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07E" w:rsidRDefault="008C65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0DD0B" wp14:editId="6CCCB8DF">
                <wp:simplePos x="0" y="0"/>
                <wp:positionH relativeFrom="margin">
                  <wp:posOffset>609600</wp:posOffset>
                </wp:positionH>
                <wp:positionV relativeFrom="paragraph">
                  <wp:posOffset>-92075</wp:posOffset>
                </wp:positionV>
                <wp:extent cx="4467225" cy="415925"/>
                <wp:effectExtent l="0" t="0" r="0" b="3175"/>
                <wp:wrapNone/>
                <wp:docPr id="1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07E" w:rsidRPr="00F57104" w:rsidRDefault="008C654C" w:rsidP="006E207E">
                            <w:pP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ВЫПУСК №18 ноябрь 2023</w:t>
                            </w:r>
                            <w:r w:rsidR="006E207E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</w:t>
                            </w:r>
                            <w:r w:rsidR="006E207E">
                              <w:rPr>
                                <w:noProof/>
                                <w:color w:val="FFFFFF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7D7BBC88" wp14:editId="0EFCAA77">
                                  <wp:extent cx="2565400" cy="1514007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1514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207E">
                              <w:rPr>
                                <w:noProof/>
                                <w:color w:val="FFFFFF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0E2450DB" wp14:editId="223E88D3">
                                  <wp:extent cx="2565400" cy="256018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256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207E" w:rsidRPr="00F57104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6E207E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2023г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8pt;margin-top:-7.25pt;width:351.75pt;height: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" filled="f" stroked="f" strokeweight=".5pt">
                <v:textbox>
                  <w:txbxContent>
                    <w:p w:rsidR="006E207E" w:rsidRPr="00F57104" w:rsidRDefault="008C654C" w:rsidP="006E207E">
                      <w:pP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ВЫПУСК №18 ноябрь 2023</w:t>
                      </w:r>
                      <w:r w:rsidR="006E207E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</w:t>
                      </w:r>
                      <w:r w:rsidR="006E207E">
                        <w:rPr>
                          <w:noProof/>
                          <w:color w:val="FFFFFF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7D7BBC88" wp14:editId="0EFCAA77">
                            <wp:extent cx="2565400" cy="1514007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1514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207E">
                        <w:rPr>
                          <w:noProof/>
                          <w:color w:val="FFFFFF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0E2450DB" wp14:editId="223E88D3">
                            <wp:extent cx="2565400" cy="256018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256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207E" w:rsidRPr="00F57104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6E207E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2023г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E20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DD46F7" wp14:editId="37F82043">
                <wp:simplePos x="0" y="0"/>
                <wp:positionH relativeFrom="margin">
                  <wp:posOffset>34290</wp:posOffset>
                </wp:positionH>
                <wp:positionV relativeFrom="paragraph">
                  <wp:posOffset>-494665</wp:posOffset>
                </wp:positionV>
                <wp:extent cx="4679950" cy="46164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07E" w:rsidRPr="00F57104" w:rsidRDefault="006E207E" w:rsidP="006E207E">
                            <w:pP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57104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2.7pt;margin-top:-38.95pt;width:368.5pt;height: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" filled="f" stroked="f" strokeweight=".5pt">
                <v:textbox>
                  <w:txbxContent>
                    <w:p w:rsidR="006E207E" w:rsidRPr="00F57104" w:rsidRDefault="006E207E" w:rsidP="006E207E">
                      <w:pP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57104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0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A7C76" wp14:editId="588597B4">
                <wp:simplePos x="0" y="0"/>
                <wp:positionH relativeFrom="page">
                  <wp:posOffset>-5080</wp:posOffset>
                </wp:positionH>
                <wp:positionV relativeFrom="paragraph">
                  <wp:posOffset>182245</wp:posOffset>
                </wp:positionV>
                <wp:extent cx="5803900" cy="660400"/>
                <wp:effectExtent l="0" t="0" r="0" b="6350"/>
                <wp:wrapNone/>
                <wp:docPr id="1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207E" w:rsidRPr="008C654C" w:rsidRDefault="006E207E" w:rsidP="006E207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654C">
                              <w:rPr>
                                <w:rFonts w:ascii="Arial Black" w:hAnsi="Arial Black"/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-.4pt;margin-top:14.35pt;width:457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" filled="f" stroked="f">
                <v:textbox>
                  <w:txbxContent>
                    <w:p w:rsidR="006E207E" w:rsidRPr="008C654C" w:rsidRDefault="006E207E" w:rsidP="006E207E">
                      <w:pPr>
                        <w:jc w:val="center"/>
                        <w:rPr>
                          <w:rFonts w:ascii="Arial Black" w:hAnsi="Arial Black"/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654C">
                        <w:rPr>
                          <w:rFonts w:ascii="Arial Black" w:hAnsi="Arial Black"/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6E207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19B041" wp14:editId="2C8B7B9D">
            <wp:simplePos x="0" y="0"/>
            <wp:positionH relativeFrom="page">
              <wp:posOffset>7886700</wp:posOffset>
            </wp:positionH>
            <wp:positionV relativeFrom="paragraph">
              <wp:posOffset>-606425</wp:posOffset>
            </wp:positionV>
            <wp:extent cx="3496310" cy="2072640"/>
            <wp:effectExtent l="0" t="0" r="0" b="3810"/>
            <wp:wrapNone/>
            <wp:docPr id="15" name="Рисунок 15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E207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ED3348" wp14:editId="2FD50E86">
            <wp:simplePos x="0" y="0"/>
            <wp:positionH relativeFrom="column">
              <wp:posOffset>-729615</wp:posOffset>
            </wp:positionH>
            <wp:positionV relativeFrom="paragraph">
              <wp:posOffset>-549275</wp:posOffset>
            </wp:positionV>
            <wp:extent cx="10715625" cy="7591425"/>
            <wp:effectExtent l="0" t="0" r="9525" b="9525"/>
            <wp:wrapNone/>
            <wp:docPr id="1" name="Рисунок 1" descr="C:\Users\User\Desktop\газета ноябрь\1653443271_8-celes-club-p-fon-dlya-prezentatsii-po-proforientatsii-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ноябрь\1653443271_8-celes-club-p-fon-dlya-prezentatsii-po-proforientatsii-k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7E" w:rsidRDefault="006E207E">
      <w:r>
        <w:br w:type="page"/>
      </w:r>
    </w:p>
    <w:p w:rsidR="006E207E" w:rsidRDefault="006E207E">
      <w:pPr>
        <w:sectPr w:rsidR="006E207E" w:rsidSect="006E207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E207E" w:rsidRPr="00AF0882" w:rsidRDefault="006E207E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F8BE146" wp14:editId="544DF0C0">
            <wp:simplePos x="0" y="0"/>
            <wp:positionH relativeFrom="column">
              <wp:posOffset>-1866265</wp:posOffset>
            </wp:positionH>
            <wp:positionV relativeFrom="paragraph">
              <wp:posOffset>1372235</wp:posOffset>
            </wp:positionV>
            <wp:extent cx="10731500" cy="7581900"/>
            <wp:effectExtent l="0" t="6350" r="6350" b="6350"/>
            <wp:wrapNone/>
            <wp:docPr id="2" name="Рисунок 2" descr="C:\Users\User\Desktop\1674373564_catherineasquithgallery-com-p-fon-svetlo-serii-serii-foto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4373564_catherineasquithgallery-com-p-fon-svetlo-serii-serii-foto-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15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882">
        <w:rPr>
          <w:rFonts w:ascii="Times New Roman" w:hAnsi="Times New Roman" w:cs="Times New Roman"/>
          <w:sz w:val="28"/>
          <w:szCs w:val="28"/>
        </w:rPr>
        <w:t xml:space="preserve">В сентябре 2023 года стартовал  </w:t>
      </w:r>
      <w:proofErr w:type="spellStart"/>
      <w:r w:rsidRPr="00AF0882">
        <w:rPr>
          <w:rFonts w:ascii="Times New Roman" w:hAnsi="Times New Roman" w:cs="Times New Roman"/>
          <w:sz w:val="28"/>
          <w:szCs w:val="28"/>
        </w:rPr>
        <w:t>Профминимум</w:t>
      </w:r>
      <w:proofErr w:type="spellEnd"/>
      <w:r w:rsidRPr="00AF0882">
        <w:rPr>
          <w:rFonts w:ascii="Times New Roman" w:hAnsi="Times New Roman" w:cs="Times New Roman"/>
          <w:sz w:val="28"/>
          <w:szCs w:val="28"/>
        </w:rPr>
        <w:t xml:space="preserve"> - единый универсальный набор </w:t>
      </w:r>
      <w:proofErr w:type="spellStart"/>
      <w:r w:rsidRPr="00AF0882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AF0882">
        <w:rPr>
          <w:rFonts w:ascii="Times New Roman" w:hAnsi="Times New Roman" w:cs="Times New Roman"/>
          <w:sz w:val="28"/>
          <w:szCs w:val="28"/>
        </w:rPr>
        <w:t xml:space="preserve"> практик и инструментов для проведения мероприятий по профессиональной ориентации обучающихся.</w:t>
      </w:r>
    </w:p>
    <w:p w:rsidR="00225D68" w:rsidRDefault="006E207E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F0882">
        <w:rPr>
          <w:rFonts w:ascii="Times New Roman" w:hAnsi="Times New Roman" w:cs="Times New Roman"/>
          <w:sz w:val="28"/>
          <w:szCs w:val="28"/>
        </w:rPr>
        <w:t>Президент Российской Федерации В. В. Путин поставил  задачу «…Задача конкретная - за ближайшие пять лет подготовить порядка миллиона специалистов рабочих профессий для электронной промышленности, индустрии робототехники, машиностроения, металлургии, фармацевтики, сельского хозяйства и ОПК, строительства, транспорта, атомной и других отраслей, ключевых для обеспечения безопасности, суверенитета и конкурентоспособности России…»</w:t>
      </w:r>
    </w:p>
    <w:p w:rsidR="006E207E" w:rsidRPr="00AF0882" w:rsidRDefault="009963EB" w:rsidP="00225D68">
      <w:pPr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5B2BD" wp14:editId="2A56D35B">
            <wp:extent cx="1685925" cy="2247899"/>
            <wp:effectExtent l="0" t="0" r="0" b="635"/>
            <wp:docPr id="4" name="Рисунок 4" descr="C:\Users\User\Downloads\WhatsApp Image 2023-12-16 at 11.0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12-16 at 11.07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9" cy="22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D68" w:rsidRDefault="006E207E" w:rsidP="00225D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882">
        <w:rPr>
          <w:rFonts w:ascii="Times New Roman" w:hAnsi="Times New Roman" w:cs="Times New Roman"/>
          <w:sz w:val="28"/>
          <w:szCs w:val="28"/>
        </w:rPr>
        <w:t xml:space="preserve">МБОУ СОШ№31 активно включилась в программу на базовом уровне </w:t>
      </w:r>
      <w:proofErr w:type="spellStart"/>
      <w:r w:rsidRPr="00AF0882">
        <w:rPr>
          <w:rFonts w:ascii="Times New Roman" w:hAnsi="Times New Roman" w:cs="Times New Roman"/>
          <w:sz w:val="28"/>
          <w:szCs w:val="28"/>
        </w:rPr>
        <w:t>профминимума</w:t>
      </w:r>
      <w:proofErr w:type="spellEnd"/>
      <w:r w:rsidRPr="00AF0882">
        <w:rPr>
          <w:rFonts w:ascii="Times New Roman" w:hAnsi="Times New Roman" w:cs="Times New Roman"/>
          <w:sz w:val="28"/>
          <w:szCs w:val="28"/>
        </w:rPr>
        <w:t xml:space="preserve"> и  в 2023-2024 учебном году реализует ФП «Билет в будущее» для учащихся 6-11 классов. Проект осуществляется через план внеурочной деятельности по программе «Билет в будущее. Внедрение единой модели профессиональной ориентации в общеобразовательных организациях, расположенных на территории РСО - Алания  предполагает создание комплекса </w:t>
      </w:r>
      <w:r w:rsidRPr="00AF0882">
        <w:rPr>
          <w:rFonts w:ascii="Times New Roman" w:hAnsi="Times New Roman" w:cs="Times New Roman"/>
          <w:sz w:val="28"/>
          <w:szCs w:val="28"/>
        </w:rPr>
        <w:lastRenderedPageBreak/>
        <w:t>мер по формированию готовности обучающихся к профессиональному самоопределению, с учетом их индивидуальных особенностей, а также с учетом запросов экономики в кадрах, специфики регионального рынка труда.</w:t>
      </w:r>
    </w:p>
    <w:p w:rsidR="00225D68" w:rsidRDefault="00225D68" w:rsidP="00225D68">
      <w:pPr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518B8" wp14:editId="00D1F2EF">
            <wp:extent cx="2209800" cy="1657350"/>
            <wp:effectExtent l="0" t="0" r="0" b="0"/>
            <wp:docPr id="6" name="Рисунок 6" descr="C:\Users\User\Downloads\WhatsApp Image 2023-12-16 at 11.0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12-16 at 11.07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E" w:rsidRPr="00AF0882" w:rsidRDefault="006E207E" w:rsidP="00225D68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F0882">
        <w:rPr>
          <w:rFonts w:ascii="Times New Roman" w:hAnsi="Times New Roman" w:cs="Times New Roman"/>
          <w:sz w:val="28"/>
          <w:szCs w:val="28"/>
        </w:rPr>
        <w:t xml:space="preserve">Новый </w:t>
      </w:r>
      <w:proofErr w:type="spellStart"/>
      <w:r w:rsidRPr="00AF0882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AF0882">
        <w:rPr>
          <w:rFonts w:ascii="Times New Roman" w:hAnsi="Times New Roman" w:cs="Times New Roman"/>
          <w:sz w:val="28"/>
          <w:szCs w:val="28"/>
        </w:rPr>
        <w:t xml:space="preserve"> проект «Университетские субботы» стартовал  в  школах Северной Осетии. Площадкой для его реализации стали ВУЗы </w:t>
      </w:r>
      <w:proofErr w:type="spellStart"/>
      <w:r w:rsidRPr="00AF0882">
        <w:rPr>
          <w:rFonts w:ascii="Times New Roman" w:hAnsi="Times New Roman" w:cs="Times New Roman"/>
          <w:sz w:val="28"/>
          <w:szCs w:val="28"/>
        </w:rPr>
        <w:t>СПУЗы</w:t>
      </w:r>
      <w:proofErr w:type="spellEnd"/>
      <w:r w:rsidRPr="00AF0882">
        <w:rPr>
          <w:rFonts w:ascii="Times New Roman" w:hAnsi="Times New Roman" w:cs="Times New Roman"/>
          <w:sz w:val="28"/>
          <w:szCs w:val="28"/>
        </w:rPr>
        <w:t xml:space="preserve"> республики. Каждую неделю участники проекта смогут посещать мастер-классы, научно-популярные лекции, семинары, практические занятия. Школьники познакомятся с направлениями подготовки в вузах, смогут побывать на экскурсиях в специализированных лабораториях.</w:t>
      </w:r>
      <w:r w:rsidR="0022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95C1D" wp14:editId="5A0FAD5C">
            <wp:extent cx="2226570" cy="1676400"/>
            <wp:effectExtent l="0" t="0" r="2540" b="0"/>
            <wp:docPr id="5" name="Рисунок 5" descr="C:\Users\User\Downloads\WhatsApp Image 2023-12-16 at 11.0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12-16 at 11.07.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E" w:rsidRPr="00AF0882" w:rsidRDefault="006E207E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F0882">
        <w:rPr>
          <w:rFonts w:ascii="Times New Roman" w:hAnsi="Times New Roman" w:cs="Times New Roman"/>
          <w:sz w:val="28"/>
          <w:szCs w:val="28"/>
        </w:rPr>
        <w:t xml:space="preserve">23 сентября  группа </w:t>
      </w:r>
      <w:proofErr w:type="gramStart"/>
      <w:r w:rsidRPr="00AF088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F0882">
        <w:rPr>
          <w:rFonts w:ascii="Times New Roman" w:hAnsi="Times New Roman" w:cs="Times New Roman"/>
          <w:sz w:val="28"/>
          <w:szCs w:val="28"/>
        </w:rPr>
        <w:t xml:space="preserve"> МБОУ СОШ №31 имели возможность посетить ЧОУ СПО Владикавказский гуманитарно - технический колледж кафедру «Экономика и бухгалтерский учёт». Приоритетная задача «Университетских суббот» – развитие у старшеклассников практических навыков по выбранным дисциплинам, </w:t>
      </w:r>
      <w:r w:rsidRPr="00AF0882">
        <w:rPr>
          <w:rFonts w:ascii="Times New Roman" w:hAnsi="Times New Roman" w:cs="Times New Roman"/>
          <w:sz w:val="28"/>
          <w:szCs w:val="28"/>
        </w:rPr>
        <w:lastRenderedPageBreak/>
        <w:t xml:space="preserve">погружение в интеллектуальный досуг, помощь в научно-исследовательском и социокультурном развитии. Подготовка бухгалтеров, специалистов с широкими знаниями в области экономики и управления предприятиями предусматривает </w:t>
      </w:r>
      <w:r>
        <w:rPr>
          <w:rFonts w:ascii="Times New Roman" w:hAnsi="Times New Roman" w:cs="Times New Roman"/>
          <w:sz w:val="28"/>
          <w:szCs w:val="28"/>
        </w:rPr>
        <w:t>обучение на данном факультете.</w:t>
      </w:r>
      <w:r w:rsidR="00225D68" w:rsidRPr="00225D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1C3F0" wp14:editId="22068C28">
            <wp:extent cx="3028950" cy="1708187"/>
            <wp:effectExtent l="0" t="0" r="0" b="6350"/>
            <wp:docPr id="8" name="Рисунок 8" descr="C:\Users\User\Downloads\WhatsApp Image 2023-12-16 at 11.0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12-16 at 11.08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E" w:rsidRPr="00AF0882" w:rsidRDefault="00225D68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6DD6EC3" wp14:editId="47EEDB0C">
            <wp:simplePos x="0" y="0"/>
            <wp:positionH relativeFrom="column">
              <wp:posOffset>-1863725</wp:posOffset>
            </wp:positionH>
            <wp:positionV relativeFrom="paragraph">
              <wp:posOffset>-2271395</wp:posOffset>
            </wp:positionV>
            <wp:extent cx="10731500" cy="7581900"/>
            <wp:effectExtent l="0" t="6350" r="6350" b="6350"/>
            <wp:wrapNone/>
            <wp:docPr id="3" name="Рисунок 3" descr="C:\Users\User\Desktop\1674373564_catherineasquithgallery-com-p-fon-svetlo-serii-serii-foto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4373564_catherineasquithgallery-com-p-fon-svetlo-serii-serii-foto-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15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07E" w:rsidRPr="00AF0882">
        <w:rPr>
          <w:rFonts w:ascii="Times New Roman" w:hAnsi="Times New Roman" w:cs="Times New Roman"/>
          <w:sz w:val="28"/>
          <w:szCs w:val="28"/>
        </w:rPr>
        <w:t xml:space="preserve">30 сентября </w:t>
      </w:r>
      <w:proofErr w:type="gramStart"/>
      <w:r w:rsidR="006E207E" w:rsidRPr="00AF088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6E207E" w:rsidRPr="00AF0882">
        <w:rPr>
          <w:rFonts w:ascii="Times New Roman" w:hAnsi="Times New Roman" w:cs="Times New Roman"/>
          <w:sz w:val="28"/>
          <w:szCs w:val="28"/>
        </w:rPr>
        <w:t xml:space="preserve"> МБОУ СОШ№31 посетили ГБПОУ Профессиональное училище 5,  факультет «Холодная сварка». Ребята узнали, что  холодная сварка отличается простотой и доступностью, позволяет получать прочные и надежные соединения из пластичных металлов: алюминия, меди, никеля, титана, свинца, серебра, золота. Холодной сваркой можно соединять и некоторые разнородные металлы. Отличительными особенностями холодной сварки является малая энергоемкость, высокая производительность, возможность механизации и автоматизации процесса, благоприятные условия работы.</w:t>
      </w:r>
      <w:r w:rsidRPr="00225D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63BA5" wp14:editId="543AEC14">
            <wp:extent cx="3276600" cy="1847850"/>
            <wp:effectExtent l="0" t="0" r="0" b="0"/>
            <wp:docPr id="7" name="Рисунок 7" descr="C:\Users\User\Downloads\WhatsApp Image 2023-12-16 at 11.0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12-16 at 11.07.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E" w:rsidRDefault="006E207E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F0882">
        <w:rPr>
          <w:rFonts w:ascii="Times New Roman" w:hAnsi="Times New Roman" w:cs="Times New Roman"/>
          <w:sz w:val="28"/>
          <w:szCs w:val="28"/>
        </w:rPr>
        <w:lastRenderedPageBreak/>
        <w:t>14 октября обучающиеся МБОУ СОШ№31 посетили мастер- кла</w:t>
      </w:r>
      <w:proofErr w:type="gramStart"/>
      <w:r w:rsidRPr="00AF0882">
        <w:rPr>
          <w:rFonts w:ascii="Times New Roman" w:hAnsi="Times New Roman" w:cs="Times New Roman"/>
          <w:sz w:val="28"/>
          <w:szCs w:val="28"/>
        </w:rPr>
        <w:t>сс в  Пр</w:t>
      </w:r>
      <w:proofErr w:type="gramEnd"/>
      <w:r w:rsidRPr="00AF0882">
        <w:rPr>
          <w:rFonts w:ascii="Times New Roman" w:hAnsi="Times New Roman" w:cs="Times New Roman"/>
          <w:sz w:val="28"/>
          <w:szCs w:val="28"/>
        </w:rPr>
        <w:t xml:space="preserve">офессиональном училище N5 по  реализации образовательного проекта «Субботы в СПО». Мастер-класс по профессии «Портной» провели мастера производственного обучения - </w:t>
      </w:r>
      <w:proofErr w:type="spellStart"/>
      <w:r w:rsidRPr="00AF0882">
        <w:rPr>
          <w:rFonts w:ascii="Times New Roman" w:hAnsi="Times New Roman" w:cs="Times New Roman"/>
          <w:sz w:val="28"/>
          <w:szCs w:val="28"/>
        </w:rPr>
        <w:t>Черчесов</w:t>
      </w:r>
      <w:proofErr w:type="spellEnd"/>
      <w:r w:rsidRPr="00AF0882">
        <w:rPr>
          <w:rFonts w:ascii="Times New Roman" w:hAnsi="Times New Roman" w:cs="Times New Roman"/>
          <w:sz w:val="28"/>
          <w:szCs w:val="28"/>
        </w:rPr>
        <w:t xml:space="preserve"> Т. М.  и </w:t>
      </w:r>
      <w:proofErr w:type="spellStart"/>
      <w:r w:rsidRPr="00AF0882">
        <w:rPr>
          <w:rFonts w:ascii="Times New Roman" w:hAnsi="Times New Roman" w:cs="Times New Roman"/>
          <w:sz w:val="28"/>
          <w:szCs w:val="28"/>
        </w:rPr>
        <w:t>Черчесова</w:t>
      </w:r>
      <w:proofErr w:type="spellEnd"/>
      <w:r w:rsidRPr="00AF0882">
        <w:rPr>
          <w:rFonts w:ascii="Times New Roman" w:hAnsi="Times New Roman" w:cs="Times New Roman"/>
          <w:sz w:val="28"/>
          <w:szCs w:val="28"/>
        </w:rPr>
        <w:t xml:space="preserve"> Г.Р. на тему «Изготовление </w:t>
      </w:r>
      <w:proofErr w:type="spellStart"/>
      <w:r w:rsidRPr="00AF0882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AF0882">
        <w:rPr>
          <w:rFonts w:ascii="Times New Roman" w:hAnsi="Times New Roman" w:cs="Times New Roman"/>
          <w:sz w:val="28"/>
          <w:szCs w:val="28"/>
        </w:rPr>
        <w:t xml:space="preserve"> для волос", а так же провели п</w:t>
      </w:r>
      <w:r>
        <w:rPr>
          <w:rFonts w:ascii="Times New Roman" w:hAnsi="Times New Roman" w:cs="Times New Roman"/>
          <w:sz w:val="28"/>
          <w:szCs w:val="28"/>
        </w:rPr>
        <w:t>рофессиональные пробы учащихся.</w:t>
      </w:r>
    </w:p>
    <w:p w:rsidR="00225D68" w:rsidRDefault="006E207E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F0882">
        <w:rPr>
          <w:rFonts w:ascii="Times New Roman" w:hAnsi="Times New Roman" w:cs="Times New Roman"/>
          <w:sz w:val="28"/>
          <w:szCs w:val="28"/>
        </w:rPr>
        <w:t>28 октября в рамках проекта ученики 10 «А»  класса МБОУ СОШ№31 посетили Владикавказский колледж управления.</w:t>
      </w:r>
    </w:p>
    <w:p w:rsidR="006E207E" w:rsidRPr="00AF0882" w:rsidRDefault="00225D68" w:rsidP="00225D68">
      <w:pPr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4495C" wp14:editId="79BF52F8">
            <wp:extent cx="1609725" cy="1609725"/>
            <wp:effectExtent l="0" t="0" r="9525" b="9525"/>
            <wp:docPr id="9" name="Рисунок 9" descr="C:\Users\User\Downloads\WhatsApp Image 2023-12-16 at 11.0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12-16 at 11.07.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E" w:rsidRPr="00AF0882" w:rsidRDefault="006E207E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F0882">
        <w:rPr>
          <w:rFonts w:ascii="Times New Roman" w:hAnsi="Times New Roman" w:cs="Times New Roman"/>
          <w:sz w:val="28"/>
          <w:szCs w:val="28"/>
        </w:rPr>
        <w:t xml:space="preserve">В ходе экскурсии ребята узнали, что для развития личности </w:t>
      </w:r>
      <w:proofErr w:type="gramStart"/>
      <w:r w:rsidRPr="00AF088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F0882">
        <w:rPr>
          <w:rFonts w:ascii="Times New Roman" w:hAnsi="Times New Roman" w:cs="Times New Roman"/>
          <w:sz w:val="28"/>
          <w:szCs w:val="28"/>
        </w:rPr>
        <w:t xml:space="preserve"> в процессе обучения и воспитания во Владикавказском колледже управления созданы необходимые условия. Колледж располагает средствами обучения и воспитания, требующимися для решения образовательных задач: средства учебного, учебно-методического обеспечения образовательного процесса и  материальные средства (библиотека, в том числе  электронные образовательные ресурсы, приборы, компьютеры, оборудование, включая спортивное оборудование и инвентарь, другое техническое и материальное оснащение).</w:t>
      </w:r>
    </w:p>
    <w:p w:rsidR="006E207E" w:rsidRDefault="006E207E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F0882">
        <w:rPr>
          <w:rFonts w:ascii="Times New Roman" w:hAnsi="Times New Roman" w:cs="Times New Roman"/>
          <w:sz w:val="28"/>
          <w:szCs w:val="28"/>
        </w:rPr>
        <w:t xml:space="preserve">11 ноября обучающиеся МБОУ СОШ№31посетили мастер – класс по </w:t>
      </w:r>
      <w:r w:rsidRPr="00AF0882">
        <w:rPr>
          <w:rFonts w:ascii="Times New Roman" w:hAnsi="Times New Roman" w:cs="Times New Roman"/>
          <w:sz w:val="28"/>
          <w:szCs w:val="28"/>
        </w:rPr>
        <w:lastRenderedPageBreak/>
        <w:t xml:space="preserve">электродуговой сварке  в  Профессиональном училище №5 в рамках   реализации образовательного проекта «Субботы в СПО». Ребята узнали, что сварное соединения </w:t>
      </w:r>
      <w:r w:rsidR="0022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7CA3A40" wp14:editId="142964D2">
            <wp:simplePos x="0" y="0"/>
            <wp:positionH relativeFrom="column">
              <wp:posOffset>-1854200</wp:posOffset>
            </wp:positionH>
            <wp:positionV relativeFrom="paragraph">
              <wp:posOffset>1402080</wp:posOffset>
            </wp:positionV>
            <wp:extent cx="10731500" cy="7581900"/>
            <wp:effectExtent l="0" t="6350" r="6350" b="6350"/>
            <wp:wrapNone/>
            <wp:docPr id="16" name="Рисунок 16" descr="C:\Users\User\Desktop\1674373564_catherineasquithgallery-com-p-fon-svetlo-serii-serii-foto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4373564_catherineasquithgallery-com-p-fon-svetlo-serii-serii-foto-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15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882">
        <w:rPr>
          <w:rFonts w:ascii="Times New Roman" w:hAnsi="Times New Roman" w:cs="Times New Roman"/>
          <w:sz w:val="28"/>
          <w:szCs w:val="28"/>
        </w:rPr>
        <w:t xml:space="preserve">металла на сегодня — самое надежное: куски или детали сплавляются в единое целое. Происходит это в результате воздействия высоких температур. Большинство современных сварочных аппаратов для расплавления металла используют электрическую дугу. Она разогревает </w:t>
      </w:r>
      <w:r w:rsidRPr="00AF0882">
        <w:rPr>
          <w:rFonts w:ascii="Times New Roman" w:hAnsi="Times New Roman" w:cs="Times New Roman"/>
          <w:sz w:val="28"/>
          <w:szCs w:val="28"/>
        </w:rPr>
        <w:lastRenderedPageBreak/>
        <w:t>металл в зоне воздействия до температуры плавления, причем происходит это на небольшой площади. Так как используется электрическая дуга, то и сварка называется электродуговой.</w:t>
      </w:r>
    </w:p>
    <w:p w:rsidR="006E207E" w:rsidRPr="00AF0882" w:rsidRDefault="006E207E" w:rsidP="006E207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B33C6">
        <w:rPr>
          <w:rFonts w:ascii="Times New Roman" w:hAnsi="Times New Roman" w:cs="Times New Roman"/>
          <w:sz w:val="28"/>
          <w:szCs w:val="28"/>
        </w:rPr>
        <w:t>Реализация проекта «Субботы в СПО» позволяет школьникам не только погрузиться в производственный процесс и ближе познакомиться на практике с различными специальностями, но и задуматься о выборе будущей профессии.</w:t>
      </w:r>
    </w:p>
    <w:p w:rsidR="006E207E" w:rsidRDefault="006E207E">
      <w:pPr>
        <w:sectPr w:rsidR="006E207E" w:rsidSect="00225D68">
          <w:pgSz w:w="11906" w:h="16838"/>
          <w:pgMar w:top="284" w:right="424" w:bottom="709" w:left="426" w:header="709" w:footer="709" w:gutter="0"/>
          <w:cols w:num="2" w:space="708"/>
          <w:docGrid w:linePitch="360"/>
        </w:sectPr>
      </w:pPr>
    </w:p>
    <w:p w:rsidR="00553358" w:rsidRDefault="00ED6A8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0194477" wp14:editId="64643403">
            <wp:simplePos x="0" y="0"/>
            <wp:positionH relativeFrom="column">
              <wp:posOffset>-575310</wp:posOffset>
            </wp:positionH>
            <wp:positionV relativeFrom="paragraph">
              <wp:posOffset>4021455</wp:posOffset>
            </wp:positionV>
            <wp:extent cx="2438400" cy="2438400"/>
            <wp:effectExtent l="0" t="0" r="0" b="0"/>
            <wp:wrapNone/>
            <wp:docPr id="18" name="Рисунок 18" descr="C:\Users\User\Downloads\WhatsApp Image 2023-12-16 at 11.0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12-16 at 11.09.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A1F9AE9" wp14:editId="3986B6A2">
            <wp:simplePos x="0" y="0"/>
            <wp:positionH relativeFrom="column">
              <wp:posOffset>2075815</wp:posOffset>
            </wp:positionH>
            <wp:positionV relativeFrom="paragraph">
              <wp:posOffset>3973830</wp:posOffset>
            </wp:positionV>
            <wp:extent cx="4225925" cy="2381250"/>
            <wp:effectExtent l="0" t="0" r="3175" b="0"/>
            <wp:wrapNone/>
            <wp:docPr id="20" name="Рисунок 20" descr="C:\Users\User\Downloads\WhatsApp Image 2023-12-16 at 11.07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3-12-16 at 11.07.4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1A362F7" wp14:editId="14185388">
            <wp:extent cx="5934075" cy="3343275"/>
            <wp:effectExtent l="0" t="0" r="9525" b="9525"/>
            <wp:docPr id="19" name="Рисунок 19" descr="C:\Users\User\Downloads\WhatsApp Image 2023-12-16 at 11.07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12-16 at 11.07.47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41322C0" wp14:editId="5D28DDF0">
            <wp:simplePos x="0" y="0"/>
            <wp:positionH relativeFrom="column">
              <wp:posOffset>-756285</wp:posOffset>
            </wp:positionH>
            <wp:positionV relativeFrom="paragraph">
              <wp:posOffset>392430</wp:posOffset>
            </wp:positionV>
            <wp:extent cx="7060545" cy="3181350"/>
            <wp:effectExtent l="0" t="0" r="7620" b="0"/>
            <wp:wrapNone/>
            <wp:docPr id="17" name="Рисунок 17" descr="C:\Users\User\Downloads\WhatsApp Image 2023-12-16 at 11.08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12-16 at 11.08.59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4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3358" w:rsidSect="006E207E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63"/>
    <w:rsid w:val="001E0A63"/>
    <w:rsid w:val="00225D68"/>
    <w:rsid w:val="00553358"/>
    <w:rsid w:val="006E207E"/>
    <w:rsid w:val="008C654C"/>
    <w:rsid w:val="009963EB"/>
    <w:rsid w:val="00ED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2023-12-19T18:06:00Z</dcterms:created>
  <dcterms:modified xsi:type="dcterms:W3CDTF">2023-12-19T18:31:00Z</dcterms:modified>
</cp:coreProperties>
</file>