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00" w:rsidRPr="00C83100" w:rsidRDefault="00C83100" w:rsidP="00C83100">
      <w:pPr>
        <w:pBdr>
          <w:bottom w:val="single" w:sz="6" w:space="14" w:color="auto"/>
        </w:pBdr>
        <w:shd w:val="clear" w:color="auto" w:fill="FFFFFF"/>
        <w:spacing w:after="0" w:line="656" w:lineRule="atLeast"/>
        <w:outlineLvl w:val="0"/>
        <w:rPr>
          <w:rFonts w:ascii="Helvetica" w:eastAsia="Times New Roman" w:hAnsi="Helvetica" w:cs="Helvetica"/>
          <w:b/>
          <w:bCs/>
          <w:color w:val="636363"/>
          <w:kern w:val="36"/>
          <w:sz w:val="51"/>
          <w:szCs w:val="51"/>
        </w:rPr>
      </w:pPr>
      <w:r w:rsidRPr="00C83100">
        <w:rPr>
          <w:rFonts w:ascii="Helvetica" w:eastAsia="Times New Roman" w:hAnsi="Helvetica" w:cs="Helvetica"/>
          <w:b/>
          <w:bCs/>
          <w:color w:val="636363"/>
          <w:kern w:val="36"/>
          <w:sz w:val="51"/>
          <w:szCs w:val="51"/>
        </w:rPr>
        <w:t>Противодействие коррупции</w:t>
      </w:r>
    </w:p>
    <w:p w:rsidR="00C83100" w:rsidRPr="00C83100" w:rsidRDefault="00C83100" w:rsidP="00C83100">
      <w:pPr>
        <w:shd w:val="clear" w:color="auto" w:fill="FFFFFF"/>
        <w:spacing w:before="729" w:after="365" w:line="510" w:lineRule="atLeast"/>
        <w:outlineLvl w:val="2"/>
        <w:rPr>
          <w:rFonts w:ascii="Helvetica" w:eastAsia="Times New Roman" w:hAnsi="Helvetica" w:cs="Helvetica"/>
          <w:b/>
          <w:bCs/>
          <w:color w:val="636363"/>
          <w:sz w:val="40"/>
          <w:szCs w:val="40"/>
        </w:rPr>
      </w:pPr>
      <w:proofErr w:type="spellStart"/>
      <w:r w:rsidRPr="00C83100">
        <w:rPr>
          <w:rFonts w:ascii="Helvetica" w:eastAsia="Times New Roman" w:hAnsi="Helvetica" w:cs="Helvetica"/>
          <w:b/>
          <w:bCs/>
          <w:color w:val="636363"/>
          <w:sz w:val="40"/>
        </w:rPr>
        <w:t>Антикоррупционная</w:t>
      </w:r>
      <w:proofErr w:type="spellEnd"/>
      <w:r w:rsidRPr="00C83100">
        <w:rPr>
          <w:rFonts w:ascii="Helvetica" w:eastAsia="Times New Roman" w:hAnsi="Helvetica" w:cs="Helvetica"/>
          <w:b/>
          <w:bCs/>
          <w:color w:val="636363"/>
          <w:sz w:val="40"/>
        </w:rPr>
        <w:t xml:space="preserve"> политика</w:t>
      </w:r>
    </w:p>
    <w:p w:rsidR="00C83100" w:rsidRPr="00C83100" w:rsidRDefault="00C83100" w:rsidP="00C83100">
      <w:pPr>
        <w:shd w:val="clear" w:color="auto" w:fill="FFFFFF"/>
        <w:spacing w:after="182" w:line="510" w:lineRule="atLeast"/>
        <w:rPr>
          <w:rFonts w:ascii="Helvetica" w:eastAsia="Times New Roman" w:hAnsi="Helvetica" w:cs="Helvetica"/>
          <w:color w:val="777777"/>
          <w:sz w:val="29"/>
          <w:szCs w:val="29"/>
        </w:rPr>
      </w:pPr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t>Координаты республиканской и городской постоянно действующих «горячих линий» по вопросам незаконных сборов денежных средств в образовательных организациях республики, нарушений руководством и сотрудниками образовательных организаций прав и законных интересов обучающихся и их родителей (законных представителей).</w:t>
      </w:r>
    </w:p>
    <w:p w:rsidR="00C83100" w:rsidRPr="00C83100" w:rsidRDefault="00C83100" w:rsidP="00C83100">
      <w:pPr>
        <w:shd w:val="clear" w:color="auto" w:fill="FFFFFF"/>
        <w:spacing w:after="182" w:line="510" w:lineRule="atLeast"/>
        <w:rPr>
          <w:rFonts w:ascii="Helvetica" w:eastAsia="Times New Roman" w:hAnsi="Helvetica" w:cs="Helvetica"/>
          <w:color w:val="777777"/>
          <w:sz w:val="29"/>
          <w:szCs w:val="29"/>
        </w:rPr>
      </w:pPr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t xml:space="preserve">Адрес </w:t>
      </w:r>
      <w:proofErr w:type="spellStart"/>
      <w:proofErr w:type="gramStart"/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t>интернет-приемной</w:t>
      </w:r>
      <w:proofErr w:type="spellEnd"/>
      <w:proofErr w:type="gramEnd"/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t xml:space="preserve"> Администрации местного самоуправления:</w:t>
      </w:r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br/>
      </w:r>
      <w:hyperlink r:id="rId4" w:history="1">
        <w:r w:rsidRPr="00C83100">
          <w:rPr>
            <w:rFonts w:ascii="Helvetica" w:eastAsia="Times New Roman" w:hAnsi="Helvetica" w:cs="Helvetica"/>
            <w:color w:val="0F17D6"/>
            <w:sz w:val="29"/>
          </w:rPr>
          <w:t>http://www.vladikavkaz-osetia.ru/feedback/index.php</w:t>
        </w:r>
      </w:hyperlink>
    </w:p>
    <w:p w:rsidR="00C83100" w:rsidRPr="00C83100" w:rsidRDefault="00C83100" w:rsidP="00C83100">
      <w:pPr>
        <w:shd w:val="clear" w:color="auto" w:fill="FFFFFF"/>
        <w:spacing w:after="182" w:line="510" w:lineRule="atLeast"/>
        <w:rPr>
          <w:rFonts w:ascii="Helvetica" w:eastAsia="Times New Roman" w:hAnsi="Helvetica" w:cs="Helvetica"/>
          <w:color w:val="777777"/>
          <w:sz w:val="29"/>
          <w:szCs w:val="29"/>
        </w:rPr>
      </w:pPr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t xml:space="preserve">Электронная приемная МВД по </w:t>
      </w:r>
      <w:proofErr w:type="spellStart"/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t>РСО-Алания</w:t>
      </w:r>
      <w:proofErr w:type="spellEnd"/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t>:</w:t>
      </w:r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br/>
      </w:r>
      <w:hyperlink r:id="rId5" w:history="1">
        <w:r w:rsidRPr="00C83100">
          <w:rPr>
            <w:rFonts w:ascii="Helvetica" w:eastAsia="Times New Roman" w:hAnsi="Helvetica" w:cs="Helvetica"/>
            <w:color w:val="0F17D6"/>
            <w:sz w:val="29"/>
          </w:rPr>
          <w:t>http://15.mvd.ru/appeals</w:t>
        </w:r>
      </w:hyperlink>
    </w:p>
    <w:p w:rsidR="00C83100" w:rsidRPr="00C83100" w:rsidRDefault="00C83100" w:rsidP="00C83100">
      <w:pPr>
        <w:shd w:val="clear" w:color="auto" w:fill="FFFFFF"/>
        <w:spacing w:after="182" w:line="510" w:lineRule="atLeast"/>
        <w:rPr>
          <w:rFonts w:ascii="Helvetica" w:eastAsia="Times New Roman" w:hAnsi="Helvetica" w:cs="Helvetica"/>
          <w:color w:val="777777"/>
          <w:sz w:val="29"/>
          <w:szCs w:val="29"/>
        </w:rPr>
      </w:pPr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t xml:space="preserve">Телефон доверия МВД по </w:t>
      </w:r>
      <w:proofErr w:type="spellStart"/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t>РСО-Алания</w:t>
      </w:r>
      <w:proofErr w:type="spellEnd"/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t>: (8672)59-46-99</w:t>
      </w:r>
    </w:p>
    <w:p w:rsidR="00C83100" w:rsidRPr="00C83100" w:rsidRDefault="00C83100" w:rsidP="00C83100">
      <w:pPr>
        <w:shd w:val="clear" w:color="auto" w:fill="FFFFFF"/>
        <w:spacing w:after="182" w:line="510" w:lineRule="atLeast"/>
        <w:rPr>
          <w:rFonts w:ascii="Helvetica" w:eastAsia="Times New Roman" w:hAnsi="Helvetica" w:cs="Helvetica"/>
          <w:color w:val="777777"/>
          <w:sz w:val="29"/>
          <w:szCs w:val="29"/>
        </w:rPr>
      </w:pPr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t>Телефон дежурной части Северо-Западного района: (8672)59-68-00</w:t>
      </w:r>
    </w:p>
    <w:p w:rsidR="00C83100" w:rsidRPr="00C83100" w:rsidRDefault="00C83100" w:rsidP="00C83100">
      <w:pPr>
        <w:shd w:val="clear" w:color="auto" w:fill="FFFFFF"/>
        <w:spacing w:after="182" w:line="510" w:lineRule="atLeast"/>
        <w:rPr>
          <w:rFonts w:ascii="Helvetica" w:eastAsia="Times New Roman" w:hAnsi="Helvetica" w:cs="Helvetica"/>
          <w:color w:val="777777"/>
          <w:sz w:val="29"/>
          <w:szCs w:val="29"/>
        </w:rPr>
      </w:pPr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t> </w:t>
      </w:r>
    </w:p>
    <w:p w:rsidR="00C83100" w:rsidRPr="00C83100" w:rsidRDefault="00C83100" w:rsidP="00C83100">
      <w:pPr>
        <w:shd w:val="clear" w:color="auto" w:fill="FFFFFF"/>
        <w:spacing w:after="182" w:line="510" w:lineRule="atLeast"/>
        <w:rPr>
          <w:rFonts w:ascii="Helvetica" w:eastAsia="Times New Roman" w:hAnsi="Helvetica" w:cs="Helvetica"/>
          <w:color w:val="777777"/>
          <w:sz w:val="29"/>
          <w:szCs w:val="29"/>
        </w:rPr>
      </w:pPr>
      <w:r w:rsidRPr="00C83100">
        <w:rPr>
          <w:rFonts w:ascii="Helvetica" w:eastAsia="Times New Roman" w:hAnsi="Helvetica" w:cs="Helvetica"/>
          <w:b/>
          <w:bCs/>
          <w:i/>
          <w:iCs/>
          <w:color w:val="777777"/>
          <w:sz w:val="29"/>
        </w:rPr>
        <w:t>Банковские реквизиты:</w:t>
      </w:r>
    </w:p>
    <w:p w:rsidR="00C83100" w:rsidRPr="00C83100" w:rsidRDefault="00C83100" w:rsidP="00C83100">
      <w:pPr>
        <w:shd w:val="clear" w:color="auto" w:fill="FFFFFF"/>
        <w:spacing w:after="182" w:line="510" w:lineRule="atLeast"/>
        <w:rPr>
          <w:rFonts w:ascii="Helvetica" w:eastAsia="Times New Roman" w:hAnsi="Helvetica" w:cs="Helvetica"/>
          <w:color w:val="777777"/>
          <w:sz w:val="29"/>
          <w:szCs w:val="29"/>
        </w:rPr>
      </w:pPr>
      <w:r w:rsidRPr="00C83100">
        <w:rPr>
          <w:rFonts w:ascii="Helvetica" w:eastAsia="Times New Roman" w:hAnsi="Helvetica" w:cs="Helvetica"/>
          <w:i/>
          <w:iCs/>
          <w:color w:val="777777"/>
          <w:sz w:val="29"/>
        </w:rPr>
        <w:t>Отделение НБ Республики Северная Осетия-Алания г</w:t>
      </w:r>
      <w:proofErr w:type="gramStart"/>
      <w:r w:rsidRPr="00C83100">
        <w:rPr>
          <w:rFonts w:ascii="Helvetica" w:eastAsia="Times New Roman" w:hAnsi="Helvetica" w:cs="Helvetica"/>
          <w:i/>
          <w:iCs/>
          <w:color w:val="777777"/>
          <w:sz w:val="29"/>
        </w:rPr>
        <w:t>.В</w:t>
      </w:r>
      <w:proofErr w:type="gramEnd"/>
      <w:r w:rsidRPr="00C83100">
        <w:rPr>
          <w:rFonts w:ascii="Helvetica" w:eastAsia="Times New Roman" w:hAnsi="Helvetica" w:cs="Helvetica"/>
          <w:i/>
          <w:iCs/>
          <w:color w:val="777777"/>
          <w:sz w:val="29"/>
        </w:rPr>
        <w:t>ладикавказ</w:t>
      </w:r>
    </w:p>
    <w:p w:rsidR="00C83100" w:rsidRPr="00C83100" w:rsidRDefault="00C83100" w:rsidP="00C83100">
      <w:pPr>
        <w:shd w:val="clear" w:color="auto" w:fill="FFFFFF"/>
        <w:spacing w:after="182" w:line="510" w:lineRule="atLeast"/>
        <w:rPr>
          <w:rFonts w:ascii="Helvetica" w:eastAsia="Times New Roman" w:hAnsi="Helvetica" w:cs="Helvetica"/>
          <w:color w:val="777777"/>
          <w:sz w:val="29"/>
          <w:szCs w:val="29"/>
        </w:rPr>
      </w:pPr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t xml:space="preserve">УФК по </w:t>
      </w:r>
      <w:proofErr w:type="spellStart"/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t>РСО-Алания</w:t>
      </w:r>
      <w:proofErr w:type="spellEnd"/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t xml:space="preserve"> (МБОУ СОШ №31)</w:t>
      </w:r>
    </w:p>
    <w:p w:rsidR="00C83100" w:rsidRPr="00C83100" w:rsidRDefault="00C83100" w:rsidP="00C83100">
      <w:pPr>
        <w:shd w:val="clear" w:color="auto" w:fill="FFFFFF"/>
        <w:spacing w:after="182" w:line="510" w:lineRule="atLeast"/>
        <w:rPr>
          <w:rFonts w:ascii="Helvetica" w:eastAsia="Times New Roman" w:hAnsi="Helvetica" w:cs="Helvetica"/>
          <w:color w:val="777777"/>
          <w:sz w:val="29"/>
          <w:szCs w:val="29"/>
        </w:rPr>
      </w:pPr>
      <w:proofErr w:type="spellStart"/>
      <w:proofErr w:type="gramStart"/>
      <w:r w:rsidRPr="00C83100">
        <w:rPr>
          <w:rFonts w:ascii="Helvetica" w:eastAsia="Times New Roman" w:hAnsi="Helvetica" w:cs="Helvetica"/>
          <w:i/>
          <w:iCs/>
          <w:color w:val="777777"/>
          <w:sz w:val="29"/>
        </w:rPr>
        <w:t>р</w:t>
      </w:r>
      <w:proofErr w:type="spellEnd"/>
      <w:proofErr w:type="gramEnd"/>
      <w:r w:rsidRPr="00C83100">
        <w:rPr>
          <w:rFonts w:ascii="Helvetica" w:eastAsia="Times New Roman" w:hAnsi="Helvetica" w:cs="Helvetica"/>
          <w:i/>
          <w:iCs/>
          <w:color w:val="777777"/>
          <w:sz w:val="29"/>
        </w:rPr>
        <w:t>/с    407018102903310000</w:t>
      </w:r>
    </w:p>
    <w:p w:rsidR="00C83100" w:rsidRPr="00C83100" w:rsidRDefault="00C83100" w:rsidP="00C83100">
      <w:pPr>
        <w:shd w:val="clear" w:color="auto" w:fill="FFFFFF"/>
        <w:spacing w:after="182" w:line="510" w:lineRule="atLeast"/>
        <w:rPr>
          <w:rFonts w:ascii="Helvetica" w:eastAsia="Times New Roman" w:hAnsi="Helvetica" w:cs="Helvetica"/>
          <w:color w:val="777777"/>
          <w:sz w:val="29"/>
          <w:szCs w:val="29"/>
        </w:rPr>
      </w:pPr>
      <w:proofErr w:type="gramStart"/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lastRenderedPageBreak/>
        <w:t>л</w:t>
      </w:r>
      <w:proofErr w:type="gramEnd"/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t>/с   20106Ч39600</w:t>
      </w:r>
    </w:p>
    <w:p w:rsidR="00C83100" w:rsidRPr="00C83100" w:rsidRDefault="00C83100" w:rsidP="00C83100">
      <w:pPr>
        <w:shd w:val="clear" w:color="auto" w:fill="FFFFFF"/>
        <w:spacing w:after="182" w:line="510" w:lineRule="atLeast"/>
        <w:rPr>
          <w:rFonts w:ascii="Helvetica" w:eastAsia="Times New Roman" w:hAnsi="Helvetica" w:cs="Helvetica"/>
          <w:color w:val="777777"/>
          <w:sz w:val="29"/>
          <w:szCs w:val="29"/>
        </w:rPr>
      </w:pPr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t>ИНН  1503015693</w:t>
      </w:r>
    </w:p>
    <w:p w:rsidR="00C83100" w:rsidRPr="00C83100" w:rsidRDefault="00C83100" w:rsidP="00C83100">
      <w:pPr>
        <w:shd w:val="clear" w:color="auto" w:fill="FFFFFF"/>
        <w:spacing w:after="182" w:line="510" w:lineRule="atLeast"/>
        <w:rPr>
          <w:rFonts w:ascii="Helvetica" w:eastAsia="Times New Roman" w:hAnsi="Helvetica" w:cs="Helvetica"/>
          <w:color w:val="777777"/>
          <w:sz w:val="29"/>
          <w:szCs w:val="29"/>
        </w:rPr>
      </w:pPr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t>КПП   151301001</w:t>
      </w:r>
    </w:p>
    <w:p w:rsidR="00C83100" w:rsidRPr="00C83100" w:rsidRDefault="00C83100" w:rsidP="00C83100">
      <w:pPr>
        <w:shd w:val="clear" w:color="auto" w:fill="FFFFFF"/>
        <w:spacing w:after="182" w:line="510" w:lineRule="atLeast"/>
        <w:rPr>
          <w:rFonts w:ascii="Helvetica" w:eastAsia="Times New Roman" w:hAnsi="Helvetica" w:cs="Helvetica"/>
          <w:color w:val="777777"/>
          <w:sz w:val="29"/>
          <w:szCs w:val="29"/>
        </w:rPr>
      </w:pPr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t>БИК    049033001</w:t>
      </w:r>
    </w:p>
    <w:p w:rsidR="00C83100" w:rsidRPr="00C83100" w:rsidRDefault="00C83100" w:rsidP="00C83100">
      <w:pPr>
        <w:shd w:val="clear" w:color="auto" w:fill="FFFFFF"/>
        <w:spacing w:after="182" w:line="510" w:lineRule="atLeast"/>
        <w:rPr>
          <w:rFonts w:ascii="Helvetica" w:eastAsia="Times New Roman" w:hAnsi="Helvetica" w:cs="Helvetica"/>
          <w:color w:val="777777"/>
          <w:sz w:val="29"/>
          <w:szCs w:val="29"/>
        </w:rPr>
      </w:pPr>
      <w:r w:rsidRPr="00C83100">
        <w:rPr>
          <w:rFonts w:ascii="Helvetica" w:eastAsia="Times New Roman" w:hAnsi="Helvetica" w:cs="Helvetica"/>
          <w:color w:val="777777"/>
          <w:sz w:val="29"/>
          <w:szCs w:val="29"/>
        </w:rPr>
        <w:t>ОГРН   1031500350276</w:t>
      </w:r>
    </w:p>
    <w:sectPr w:rsidR="00C83100" w:rsidRPr="00C83100" w:rsidSect="009C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83100"/>
    <w:rsid w:val="002371DA"/>
    <w:rsid w:val="00636F57"/>
    <w:rsid w:val="009C6D14"/>
    <w:rsid w:val="00C8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14"/>
  </w:style>
  <w:style w:type="paragraph" w:styleId="1">
    <w:name w:val="heading 1"/>
    <w:basedOn w:val="a"/>
    <w:link w:val="10"/>
    <w:uiPriority w:val="9"/>
    <w:qFormat/>
    <w:rsid w:val="00C8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83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1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831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83100"/>
    <w:rPr>
      <w:b/>
      <w:bCs/>
    </w:rPr>
  </w:style>
  <w:style w:type="paragraph" w:styleId="a4">
    <w:name w:val="Normal (Web)"/>
    <w:basedOn w:val="a"/>
    <w:uiPriority w:val="99"/>
    <w:semiHidden/>
    <w:unhideWhenUsed/>
    <w:rsid w:val="00C8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83100"/>
    <w:rPr>
      <w:color w:val="0000FF"/>
      <w:u w:val="single"/>
    </w:rPr>
  </w:style>
  <w:style w:type="character" w:styleId="a6">
    <w:name w:val="Emphasis"/>
    <w:basedOn w:val="a0"/>
    <w:uiPriority w:val="20"/>
    <w:qFormat/>
    <w:rsid w:val="00C83100"/>
    <w:rPr>
      <w:i/>
      <w:iCs/>
    </w:rPr>
  </w:style>
  <w:style w:type="paragraph" w:customStyle="1" w:styleId="wp-caption-text">
    <w:name w:val="wp-caption-text"/>
    <w:basedOn w:val="a"/>
    <w:rsid w:val="00C8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2557">
          <w:marLeft w:val="0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8637">
              <w:marLeft w:val="0"/>
              <w:marRight w:val="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8721">
              <w:marLeft w:val="3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5.mvd.ru/appeals" TargetMode="External"/><Relationship Id="rId4" Type="http://schemas.openxmlformats.org/officeDocument/2006/relationships/hyperlink" Target="http://www.vladikavkaz-osetia.ru/feedback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2017-12-11T11:29:00Z</dcterms:created>
  <dcterms:modified xsi:type="dcterms:W3CDTF">2017-12-11T14:41:00Z</dcterms:modified>
</cp:coreProperties>
</file>