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774659" w:rsidP="00774659">
      <w:pPr>
        <w:spacing w:line="240" w:lineRule="auto"/>
        <w:ind w:left="-709" w:hanging="567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4336A" w:rsidRDefault="008D6015" w:rsidP="00774659">
      <w:pPr>
        <w:spacing w:line="240" w:lineRule="auto"/>
        <w:ind w:left="-709" w:hanging="567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774659">
        <w:t xml:space="preserve">    Приложение №</w:t>
      </w:r>
    </w:p>
    <w:p w:rsidR="00774659" w:rsidRDefault="00774659" w:rsidP="00774659">
      <w:pPr>
        <w:spacing w:line="240" w:lineRule="auto"/>
        <w:ind w:left="-709" w:hanging="567"/>
      </w:pPr>
      <w:r>
        <w:t xml:space="preserve">                                                                                                                                                                              К приказу МБОУ СОШ №31</w:t>
      </w:r>
    </w:p>
    <w:p w:rsidR="007C42E4" w:rsidRDefault="00774659" w:rsidP="007C42E4">
      <w:pPr>
        <w:tabs>
          <w:tab w:val="left" w:pos="7425"/>
        </w:tabs>
        <w:spacing w:line="240" w:lineRule="auto"/>
        <w:ind w:left="-709" w:hanging="567"/>
      </w:pPr>
      <w:r>
        <w:tab/>
      </w:r>
      <w:r>
        <w:tab/>
        <w:t>№___от_____________</w:t>
      </w:r>
    </w:p>
    <w:p w:rsidR="008D6015" w:rsidRPr="007C42E4" w:rsidRDefault="007C42E4" w:rsidP="007C42E4">
      <w:pPr>
        <w:tabs>
          <w:tab w:val="left" w:pos="7425"/>
        </w:tabs>
        <w:spacing w:line="240" w:lineRule="auto"/>
        <w:ind w:left="-709" w:hanging="567"/>
      </w:pPr>
      <w:r>
        <w:t xml:space="preserve">                                          </w:t>
      </w:r>
      <w:r w:rsidR="008D6015">
        <w:rPr>
          <w:b/>
          <w:sz w:val="28"/>
          <w:szCs w:val="28"/>
        </w:rPr>
        <w:t xml:space="preserve">    </w:t>
      </w:r>
      <w:r w:rsidR="00774659" w:rsidRPr="00774659">
        <w:rPr>
          <w:b/>
          <w:sz w:val="28"/>
          <w:szCs w:val="28"/>
        </w:rPr>
        <w:t xml:space="preserve">ПОЛОЖЕНИЕ О КОМИССИИ ПРОТИВОДЕЙСТВИЮ КОРРУПЦИИ </w:t>
      </w:r>
    </w:p>
    <w:p w:rsidR="00774659" w:rsidRDefault="008D6015" w:rsidP="00774659">
      <w:pPr>
        <w:tabs>
          <w:tab w:val="left" w:pos="742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74659" w:rsidRPr="00774659">
        <w:rPr>
          <w:b/>
          <w:sz w:val="28"/>
          <w:szCs w:val="28"/>
        </w:rPr>
        <w:t>В МБОУ СОШ №31</w:t>
      </w:r>
    </w:p>
    <w:p w:rsidR="00774659" w:rsidRDefault="00774659" w:rsidP="00774659">
      <w:pPr>
        <w:tabs>
          <w:tab w:val="left" w:pos="742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C42E4" w:rsidRDefault="00774659" w:rsidP="00AC5079">
      <w:pPr>
        <w:tabs>
          <w:tab w:val="left" w:pos="284"/>
          <w:tab w:val="left" w:pos="7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15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деятельности, задачи и компетенцию Комиссии по противодействию коррупции </w:t>
      </w:r>
      <w:r w:rsidR="008D6015">
        <w:rPr>
          <w:rFonts w:ascii="Times New Roman" w:hAnsi="Times New Roman" w:cs="Times New Roman"/>
          <w:sz w:val="28"/>
          <w:szCs w:val="28"/>
        </w:rPr>
        <w:t>(далее-Комиссия) в МБ</w:t>
      </w:r>
      <w:r w:rsidRPr="008D6015">
        <w:rPr>
          <w:rFonts w:ascii="Times New Roman" w:hAnsi="Times New Roman" w:cs="Times New Roman"/>
          <w:sz w:val="28"/>
          <w:szCs w:val="28"/>
        </w:rPr>
        <w:t>ОУ СОШ №31</w:t>
      </w:r>
      <w:r w:rsidR="008D6015">
        <w:rPr>
          <w:rFonts w:ascii="Times New Roman" w:hAnsi="Times New Roman" w:cs="Times New Roman"/>
          <w:sz w:val="28"/>
          <w:szCs w:val="28"/>
        </w:rPr>
        <w:t xml:space="preserve"> </w:t>
      </w:r>
      <w:r w:rsidRPr="008D6015">
        <w:rPr>
          <w:rFonts w:ascii="Times New Roman" w:hAnsi="Times New Roman" w:cs="Times New Roman"/>
          <w:sz w:val="28"/>
          <w:szCs w:val="28"/>
        </w:rPr>
        <w:t>(далее-ОО).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D6015">
        <w:rPr>
          <w:rFonts w:ascii="Times New Roman" w:hAnsi="Times New Roman" w:cs="Times New Roman"/>
          <w:sz w:val="28"/>
          <w:szCs w:val="28"/>
        </w:rPr>
        <w:t>1.2.</w:t>
      </w:r>
      <w:r w:rsidR="00E520E5" w:rsidRPr="008D601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E520E5" w:rsidRPr="008D601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E520E5" w:rsidRPr="008D6015">
        <w:rPr>
          <w:rFonts w:ascii="Times New Roman" w:hAnsi="Times New Roman" w:cs="Times New Roman"/>
          <w:sz w:val="28"/>
          <w:szCs w:val="28"/>
        </w:rPr>
        <w:t>он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                                                                                            </w:t>
      </w:r>
      <w:r w:rsidR="00E520E5" w:rsidRPr="008D6015">
        <w:rPr>
          <w:rFonts w:ascii="Times New Roman" w:hAnsi="Times New Roman" w:cs="Times New Roman"/>
          <w:sz w:val="28"/>
          <w:szCs w:val="28"/>
        </w:rPr>
        <w:t>-Законом РФ от 25.12.2008г. №273-ФЗ «О противодействии коррупции»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r w:rsidR="000C59CA">
        <w:rPr>
          <w:rFonts w:ascii="Times New Roman" w:hAnsi="Times New Roman" w:cs="Times New Roman"/>
          <w:sz w:val="28"/>
          <w:szCs w:val="28"/>
        </w:rPr>
        <w:t>- п.33,ст.2 ФЗ от 29.12.2012</w:t>
      </w:r>
      <w:bookmarkStart w:id="0" w:name="_GoBack"/>
      <w:bookmarkEnd w:id="0"/>
      <w:r w:rsidR="00E520E5" w:rsidRPr="008D6015">
        <w:rPr>
          <w:rFonts w:ascii="Times New Roman" w:hAnsi="Times New Roman" w:cs="Times New Roman"/>
          <w:sz w:val="28"/>
          <w:szCs w:val="28"/>
        </w:rPr>
        <w:t>г.№ 273- ФЗ «Об образовании в Российской Федерации», решениями педагогического совета ОО и Управляющего совета ОО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E520E5" w:rsidRPr="008D6015">
        <w:rPr>
          <w:rFonts w:ascii="Times New Roman" w:hAnsi="Times New Roman" w:cs="Times New Roman"/>
          <w:sz w:val="28"/>
          <w:szCs w:val="28"/>
        </w:rPr>
        <w:t>-другими нормативными правовыми актами ОО, а также настоящим Положением.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0E5" w:rsidRPr="008D6015">
        <w:rPr>
          <w:rFonts w:ascii="Times New Roman" w:hAnsi="Times New Roman" w:cs="Times New Roman"/>
          <w:sz w:val="28"/>
          <w:szCs w:val="28"/>
        </w:rPr>
        <w:t>1.3.Комиссия является совещательным органом, который систематически осущес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твляет комплекс мероприятий по:                                                                                 </w:t>
      </w:r>
      <w:proofErr w:type="gramStart"/>
      <w:r w:rsidR="00E520E5" w:rsidRPr="008D601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E520E5" w:rsidRPr="008D6015">
        <w:rPr>
          <w:rFonts w:ascii="Times New Roman" w:hAnsi="Times New Roman" w:cs="Times New Roman"/>
          <w:sz w:val="28"/>
          <w:szCs w:val="28"/>
        </w:rPr>
        <w:t>ыявлению и устранению причин и условий,</w:t>
      </w:r>
      <w:r w:rsidR="00EF5A51" w:rsidRPr="008D6015">
        <w:rPr>
          <w:rFonts w:ascii="Times New Roman" w:hAnsi="Times New Roman" w:cs="Times New Roman"/>
          <w:sz w:val="28"/>
          <w:szCs w:val="28"/>
        </w:rPr>
        <w:t xml:space="preserve"> порождающих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 коррупцию;                                </w:t>
      </w:r>
      <w:r w:rsidR="00EF5A51" w:rsidRPr="008D6015">
        <w:rPr>
          <w:rFonts w:ascii="Times New Roman" w:hAnsi="Times New Roman" w:cs="Times New Roman"/>
          <w:sz w:val="28"/>
          <w:szCs w:val="28"/>
        </w:rPr>
        <w:t>-выработке оптимальных механизмов защиты от проникновения коррупции в школе, снижению в ней коррупционных р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исков;                                                                      </w:t>
      </w:r>
      <w:r w:rsidR="00EF5A51" w:rsidRPr="008D6015">
        <w:rPr>
          <w:rFonts w:ascii="Times New Roman" w:hAnsi="Times New Roman" w:cs="Times New Roman"/>
          <w:sz w:val="28"/>
          <w:szCs w:val="28"/>
        </w:rPr>
        <w:t>-созданию единой общешкольной системы мониторинга и информирования сотрудников по проблем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ам коррупции;                                                                                               </w:t>
      </w:r>
      <w:r w:rsidR="00EF5A51" w:rsidRPr="008D6015">
        <w:rPr>
          <w:rFonts w:ascii="Times New Roman" w:hAnsi="Times New Roman" w:cs="Times New Roman"/>
          <w:sz w:val="28"/>
          <w:szCs w:val="28"/>
        </w:rPr>
        <w:t>-антикоррупционной пропаганде и воспитанию;</w:t>
      </w:r>
      <w:r w:rsidR="00134691" w:rsidRPr="008D60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gramStart"/>
      <w:r w:rsidR="00EF5A51" w:rsidRPr="008D6015">
        <w:rPr>
          <w:rFonts w:ascii="Times New Roman" w:hAnsi="Times New Roman" w:cs="Times New Roman"/>
          <w:sz w:val="28"/>
          <w:szCs w:val="28"/>
        </w:rPr>
        <w:t xml:space="preserve">-привлечению общественности 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</w:t>
      </w:r>
      <w:r w:rsidR="00134691" w:rsidRPr="008D6015">
        <w:rPr>
          <w:rFonts w:ascii="Times New Roman" w:hAnsi="Times New Roman" w:cs="Times New Roman"/>
          <w:sz w:val="28"/>
          <w:szCs w:val="28"/>
        </w:rPr>
        <w:t>коррупции.                                                                                                                             1.4.Для целей настоящего Положения применяются следующие понятия и определения:                                                                                                                    1.4.1.Коррупция</w:t>
      </w:r>
      <w:r w:rsidR="00C64218">
        <w:rPr>
          <w:rFonts w:ascii="Times New Roman" w:hAnsi="Times New Roman" w:cs="Times New Roman"/>
          <w:sz w:val="28"/>
          <w:szCs w:val="28"/>
        </w:rPr>
        <w:t xml:space="preserve"> </w:t>
      </w:r>
      <w:r w:rsidR="00134691" w:rsidRPr="008D6015">
        <w:rPr>
          <w:rFonts w:ascii="Times New Roman" w:hAnsi="Times New Roman" w:cs="Times New Roman"/>
          <w:sz w:val="28"/>
          <w:szCs w:val="28"/>
        </w:rPr>
        <w:t xml:space="preserve">- под коррупцией понимается противоправная деятельность,     </w:t>
      </w:r>
      <w:r w:rsidR="00C64218">
        <w:rPr>
          <w:rFonts w:ascii="Times New Roman" w:hAnsi="Times New Roman" w:cs="Times New Roman"/>
          <w:sz w:val="28"/>
          <w:szCs w:val="28"/>
        </w:rPr>
        <w:t>заключающая</w:t>
      </w:r>
      <w:r w:rsidR="00134691" w:rsidRPr="008D6015">
        <w:rPr>
          <w:rFonts w:ascii="Times New Roman" w:hAnsi="Times New Roman" w:cs="Times New Roman"/>
          <w:sz w:val="28"/>
          <w:szCs w:val="28"/>
        </w:rPr>
        <w:t>ся в использовании лицом предоставленных или служебных полномочий с целью незаконного достижения личных   (и)    или  имущественных интересов</w:t>
      </w:r>
      <w:proofErr w:type="gramEnd"/>
      <w:r w:rsidR="00134691" w:rsidRPr="008D601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1.4.2.Противодействие коррупци</w:t>
      </w:r>
      <w:proofErr w:type="gramStart"/>
      <w:r w:rsidR="00134691" w:rsidRPr="008D60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34691" w:rsidRPr="008D6015">
        <w:rPr>
          <w:rFonts w:ascii="Times New Roman" w:hAnsi="Times New Roman" w:cs="Times New Roman"/>
          <w:sz w:val="28"/>
          <w:szCs w:val="28"/>
        </w:rPr>
        <w:t xml:space="preserve"> скоординированная деятельность федеральных орга</w:t>
      </w:r>
      <w:r w:rsidR="008D6015" w:rsidRPr="008D6015">
        <w:rPr>
          <w:rFonts w:ascii="Times New Roman" w:hAnsi="Times New Roman" w:cs="Times New Roman"/>
          <w:sz w:val="28"/>
          <w:szCs w:val="28"/>
        </w:rPr>
        <w:t>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преступления, минимизации и (или) ликвидации их последствий.</w:t>
      </w:r>
      <w:r w:rsidR="008D6015">
        <w:rPr>
          <w:rFonts w:ascii="Times New Roman" w:hAnsi="Times New Roman" w:cs="Times New Roman"/>
          <w:sz w:val="28"/>
          <w:szCs w:val="28"/>
        </w:rPr>
        <w:t xml:space="preserve">  1.4.3. Коррупционное правонарушени</w:t>
      </w:r>
      <w:proofErr w:type="gramStart"/>
      <w:r w:rsidR="008D60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D6015">
        <w:rPr>
          <w:rFonts w:ascii="Times New Roman" w:hAnsi="Times New Roman" w:cs="Times New Roman"/>
          <w:sz w:val="28"/>
          <w:szCs w:val="28"/>
        </w:rPr>
        <w:t xml:space="preserve"> как отдельное проявление корру</w:t>
      </w:r>
      <w:r w:rsidR="00AC5079">
        <w:rPr>
          <w:rFonts w:ascii="Times New Roman" w:hAnsi="Times New Roman" w:cs="Times New Roman"/>
          <w:sz w:val="28"/>
          <w:szCs w:val="28"/>
        </w:rPr>
        <w:t>п</w:t>
      </w:r>
      <w:r w:rsidR="008D6015">
        <w:rPr>
          <w:rFonts w:ascii="Times New Roman" w:hAnsi="Times New Roman" w:cs="Times New Roman"/>
          <w:sz w:val="28"/>
          <w:szCs w:val="28"/>
        </w:rPr>
        <w:t>ции, влекущее за собой дисциплинарную, административную,</w:t>
      </w:r>
      <w:r w:rsidR="00AC5079">
        <w:rPr>
          <w:rFonts w:ascii="Times New Roman" w:hAnsi="Times New Roman" w:cs="Times New Roman"/>
          <w:sz w:val="28"/>
          <w:szCs w:val="28"/>
        </w:rPr>
        <w:t xml:space="preserve"> уголовную или иную ответственность.                                                                                                                      </w:t>
      </w:r>
      <w:r w:rsidR="00AC5079">
        <w:rPr>
          <w:rFonts w:ascii="Times New Roman" w:hAnsi="Times New Roman" w:cs="Times New Roman"/>
          <w:sz w:val="28"/>
          <w:szCs w:val="28"/>
        </w:rPr>
        <w:lastRenderedPageBreak/>
        <w:t xml:space="preserve">1.4.4.Субъекты антикоррупционной политики-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            В ОО субъектами антикоррупционной политики являются:                                                   </w:t>
      </w:r>
      <w:proofErr w:type="gramStart"/>
      <w:r w:rsidR="00AC50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C5079">
        <w:rPr>
          <w:rFonts w:ascii="Times New Roman" w:hAnsi="Times New Roman" w:cs="Times New Roman"/>
          <w:sz w:val="28"/>
          <w:szCs w:val="28"/>
        </w:rPr>
        <w:t>едагогический коллектив, учебно-вспомогательный персонал и обслуживающий персонал;                                                                                                                              -обучающиеся школы и их родители(законные представители);                                       -физические и юридические лица, заинтересованные   в качественном оказании образовательных услуг.</w:t>
      </w:r>
      <w:r w:rsidR="007C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1.4.5.Субъекты коррупционных правонарушений- физические лица, использующие свой статус вопреки законным интересам общества и государства для незаконного получения выгод, а также лица незаконно предоставляющие такие выгоды.              1.4.6. Предупреждение  коррупци</w:t>
      </w:r>
      <w:proofErr w:type="gramStart"/>
      <w:r w:rsidR="007C42E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C42E4">
        <w:rPr>
          <w:rFonts w:ascii="Times New Roman" w:hAnsi="Times New Roman" w:cs="Times New Roman"/>
          <w:sz w:val="28"/>
          <w:szCs w:val="28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 способствующих и распространение. </w:t>
      </w:r>
    </w:p>
    <w:p w:rsidR="008E3B16" w:rsidRPr="0001713E" w:rsidRDefault="007C42E4" w:rsidP="00714480">
      <w:pPr>
        <w:tabs>
          <w:tab w:val="left" w:pos="284"/>
          <w:tab w:val="left" w:pos="74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2E4">
        <w:rPr>
          <w:rFonts w:ascii="Times New Roman" w:hAnsi="Times New Roman" w:cs="Times New Roman"/>
          <w:b/>
          <w:sz w:val="28"/>
          <w:szCs w:val="28"/>
        </w:rPr>
        <w:t xml:space="preserve">2. Задачи Комиссии          </w:t>
      </w:r>
      <w:r w:rsidR="000171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                                                        2.1. Ко</w:t>
      </w:r>
      <w:r w:rsidR="007144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рдин</w:t>
      </w:r>
      <w:r w:rsidR="0071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</w:t>
      </w:r>
      <w:r w:rsidR="0071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1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 по устранению корруп</w:t>
      </w:r>
      <w:r w:rsidR="00714480">
        <w:rPr>
          <w:rFonts w:ascii="Times New Roman" w:hAnsi="Times New Roman" w:cs="Times New Roman"/>
          <w:sz w:val="28"/>
          <w:szCs w:val="28"/>
        </w:rPr>
        <w:t>ции и условий им способствующих</w:t>
      </w:r>
      <w:proofErr w:type="gramStart"/>
      <w:r w:rsidR="007144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ыявлению и пресечению фактов коррупции и ее проявлений.</w:t>
      </w:r>
      <w:r w:rsidR="00714480">
        <w:rPr>
          <w:rFonts w:ascii="Times New Roman" w:hAnsi="Times New Roman" w:cs="Times New Roman"/>
          <w:sz w:val="28"/>
          <w:szCs w:val="28"/>
        </w:rPr>
        <w:t xml:space="preserve">    2.2. Вносит предложения, направленные на реализацию мероприятий по устранению причин и условий, способствующих коррупции в ОО</w:t>
      </w:r>
      <w:r w:rsidR="00714480">
        <w:rPr>
          <w:rFonts w:ascii="Times New Roman" w:hAnsi="Times New Roman" w:cs="Times New Roman"/>
        </w:rPr>
        <w:t xml:space="preserve">.                                              </w:t>
      </w:r>
      <w:r w:rsidR="00714480" w:rsidRPr="00714480">
        <w:rPr>
          <w:rFonts w:ascii="Times New Roman" w:hAnsi="Times New Roman" w:cs="Times New Roman"/>
          <w:sz w:val="28"/>
          <w:szCs w:val="28"/>
        </w:rPr>
        <w:t>2.3.</w:t>
      </w:r>
      <w:r w:rsidR="00714480">
        <w:rPr>
          <w:rFonts w:ascii="Times New Roman" w:hAnsi="Times New Roman" w:cs="Times New Roman"/>
          <w:sz w:val="28"/>
          <w:szCs w:val="28"/>
        </w:rPr>
        <w:t xml:space="preserve"> Вырабатывает рекомендации для практического использования по предотвращению и профилактике коррупционных правонарушений в деятельности ОО.                                                                                                                                              2.4.Взаимодействует с правоохранительными органами по реализации мер, направленных на предупреждени</w:t>
      </w:r>
      <w:proofErr w:type="gramStart"/>
      <w:r w:rsidR="0071448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14480">
        <w:rPr>
          <w:rFonts w:ascii="Times New Roman" w:hAnsi="Times New Roman" w:cs="Times New Roman"/>
          <w:sz w:val="28"/>
          <w:szCs w:val="28"/>
        </w:rPr>
        <w:t>профилактику) коррупции и на выявление</w:t>
      </w:r>
      <w:r w:rsidR="008E3B16">
        <w:rPr>
          <w:rFonts w:ascii="Times New Roman" w:hAnsi="Times New Roman" w:cs="Times New Roman"/>
          <w:sz w:val="28"/>
          <w:szCs w:val="28"/>
        </w:rPr>
        <w:t xml:space="preserve"> субъектов коррупционных правонарушений.</w:t>
      </w:r>
    </w:p>
    <w:p w:rsidR="0001713E" w:rsidRDefault="00714480" w:rsidP="008E3B16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16" w:rsidRPr="008E3B16">
        <w:rPr>
          <w:rFonts w:ascii="Times New Roman" w:hAnsi="Times New Roman" w:cs="Times New Roman"/>
          <w:b/>
          <w:sz w:val="28"/>
          <w:szCs w:val="28"/>
        </w:rPr>
        <w:t>3.Поряок формирования и деятельность Комиссии</w:t>
      </w:r>
      <w:r w:rsidR="008E3B16">
        <w:rPr>
          <w:rFonts w:ascii="Times New Roman" w:hAnsi="Times New Roman" w:cs="Times New Roman"/>
          <w:b/>
          <w:sz w:val="28"/>
          <w:szCs w:val="28"/>
        </w:rPr>
        <w:tab/>
      </w:r>
      <w:r w:rsidR="000171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E3B16" w:rsidRPr="008E3B16">
        <w:rPr>
          <w:rFonts w:ascii="Times New Roman" w:hAnsi="Times New Roman" w:cs="Times New Roman"/>
          <w:sz w:val="28"/>
          <w:szCs w:val="28"/>
        </w:rPr>
        <w:t>3.1</w:t>
      </w:r>
      <w:r w:rsidR="008E3B16">
        <w:rPr>
          <w:rFonts w:ascii="Times New Roman" w:hAnsi="Times New Roman" w:cs="Times New Roman"/>
          <w:sz w:val="28"/>
          <w:szCs w:val="28"/>
        </w:rPr>
        <w:t>. Состав Комиссии  рассматривается и утверж</w:t>
      </w:r>
      <w:r w:rsidR="001E7E11">
        <w:rPr>
          <w:rFonts w:ascii="Times New Roman" w:hAnsi="Times New Roman" w:cs="Times New Roman"/>
          <w:sz w:val="28"/>
          <w:szCs w:val="28"/>
        </w:rPr>
        <w:t xml:space="preserve">дается  на общем собрании работников </w:t>
      </w:r>
      <w:r w:rsidR="008E3B16">
        <w:rPr>
          <w:rFonts w:ascii="Times New Roman" w:hAnsi="Times New Roman" w:cs="Times New Roman"/>
          <w:sz w:val="28"/>
          <w:szCs w:val="28"/>
        </w:rPr>
        <w:t xml:space="preserve"> ОО. Ход рассмотрения и принятое решение фиксируется в протоколе, а состав Комиссии утверждается директором  приказом.                                                          3.2. В состав Комиссии входят:                                                                                         </w:t>
      </w:r>
      <w:proofErr w:type="gramStart"/>
      <w:r w:rsidR="008E3B1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E3B16">
        <w:rPr>
          <w:rFonts w:ascii="Times New Roman" w:hAnsi="Times New Roman" w:cs="Times New Roman"/>
          <w:sz w:val="28"/>
          <w:szCs w:val="28"/>
        </w:rPr>
        <w:t>редставители от педагогического состава ОО;                                                                   -представители от УВП;                                                                                                                           - представители от УС;                                                                                                                -представители профсоюзного комитета работников ОО.                                              3.3.Присутствие на заседания Комиссии ее членов обязательно. В</w:t>
      </w:r>
      <w:r w:rsidR="0001713E">
        <w:rPr>
          <w:rFonts w:ascii="Times New Roman" w:hAnsi="Times New Roman" w:cs="Times New Roman"/>
          <w:sz w:val="28"/>
          <w:szCs w:val="28"/>
        </w:rPr>
        <w:t xml:space="preserve"> </w:t>
      </w:r>
      <w:r w:rsidR="008E3B16">
        <w:rPr>
          <w:rFonts w:ascii="Times New Roman" w:hAnsi="Times New Roman" w:cs="Times New Roman"/>
          <w:sz w:val="28"/>
          <w:szCs w:val="28"/>
        </w:rPr>
        <w:t>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="0001713E">
        <w:rPr>
          <w:rFonts w:ascii="Times New Roman" w:hAnsi="Times New Roman" w:cs="Times New Roman"/>
          <w:sz w:val="28"/>
          <w:szCs w:val="28"/>
        </w:rPr>
        <w:t xml:space="preserve">                             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                                                                                                 </w:t>
      </w:r>
    </w:p>
    <w:p w:rsidR="00A17700" w:rsidRDefault="0001713E" w:rsidP="0001713E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01713E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13E">
        <w:rPr>
          <w:rFonts w:ascii="Times New Roman" w:hAnsi="Times New Roman" w:cs="Times New Roman"/>
          <w:sz w:val="28"/>
          <w:szCs w:val="28"/>
        </w:rPr>
        <w:t>Комиссии добровольно принимает на себя обязательства о не</w:t>
      </w:r>
      <w:r>
        <w:rPr>
          <w:rFonts w:ascii="Times New Roman" w:hAnsi="Times New Roman" w:cs="Times New Roman"/>
          <w:sz w:val="28"/>
          <w:szCs w:val="28"/>
        </w:rPr>
        <w:t>разгла</w:t>
      </w:r>
      <w:r w:rsidRPr="0001713E">
        <w:rPr>
          <w:rFonts w:ascii="Times New Roman" w:hAnsi="Times New Roman" w:cs="Times New Roman"/>
          <w:sz w:val="28"/>
          <w:szCs w:val="28"/>
        </w:rPr>
        <w:t>шении сведений затрагивающих честь и достоинство граждан и другой конфиде</w:t>
      </w:r>
      <w:r w:rsidR="00903B81">
        <w:rPr>
          <w:rFonts w:ascii="Times New Roman" w:hAnsi="Times New Roman" w:cs="Times New Roman"/>
          <w:sz w:val="28"/>
          <w:szCs w:val="28"/>
        </w:rPr>
        <w:t>нциа</w:t>
      </w:r>
      <w:r w:rsidRPr="0001713E">
        <w:rPr>
          <w:rFonts w:ascii="Times New Roman" w:hAnsi="Times New Roman" w:cs="Times New Roman"/>
          <w:sz w:val="28"/>
          <w:szCs w:val="28"/>
        </w:rPr>
        <w:t>льной информации</w:t>
      </w:r>
      <w:r w:rsidR="00903B81">
        <w:rPr>
          <w:rFonts w:ascii="Times New Roman" w:hAnsi="Times New Roman" w:cs="Times New Roman"/>
          <w:sz w:val="28"/>
          <w:szCs w:val="28"/>
        </w:rPr>
        <w:t>, которая рассматривается Комиссией. Информация,  полученная Комиссией, может быть использована только в порядке,  предусмотренном федеральным законодательством об информации, информатизации и защите информации.                                                                                                                     3.6. Из состава  Комиссии председателем назначаются заместитель председателя и секретарь.                                                                                                                         3.7. В случае отсутствия председателя Комиссии заседания проводит заместитель председателя. Заместитель председателя осуществляет свою деятельность на добровольных началах.                                                                                                  3.8. Секретарь Комиссии организует подготовку материалов к заседанию Комиссии, информирует членов Комиссии о месте и дате проведения</w:t>
      </w:r>
      <w:r w:rsidR="00A17700">
        <w:rPr>
          <w:rFonts w:ascii="Times New Roman" w:hAnsi="Times New Roman" w:cs="Times New Roman"/>
          <w:sz w:val="28"/>
          <w:szCs w:val="28"/>
        </w:rPr>
        <w:t xml:space="preserve"> и о повестке дня очередного заседания, обеспечивает необходимым материалом. Секретарь Комиссии свою деятельность осуществляет на добровольных началах.</w:t>
      </w:r>
    </w:p>
    <w:p w:rsidR="007C42E4" w:rsidRDefault="00A17700" w:rsidP="0001713E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700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  <w:r w:rsidR="00903B81" w:rsidRPr="00A177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A1770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.Координирует деятельность ОО по реализации мер противодействию коррупции.                                                                                                                               4.2. Вносит предложения на рассмотрение педагогического совета ОО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относящихся к ее компетенции.                                                                                     4.3. Участвует в разработке форм и методов осуществления антикоррупционной деятельности и контролирует их реализацию.                                                            4.4.</w:t>
      </w:r>
      <w:r w:rsidR="00D27550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совершенствовании методической организационной работы по противодействию коррупции в ОО.                                           4.5. Содействует внесению дополнений в локальные нормативные акты с учетом изменений действующего законодательства.                                                               4.6.В зависимости от рассматриваемых вопросов привлекает к участию в заседаниях другие лица, по согласованию с председателем Комиссии.                   4.7.Решения Комиссии принимаются открытым голосованием простым большинством голосов присутствующих членов  и носят рекомендательный характер. Оформляется протокол, который подписывает председатель. При необходимости решение реализуется путем принятия соответствующих </w:t>
      </w:r>
      <w:r w:rsidR="00552789">
        <w:rPr>
          <w:rFonts w:ascii="Times New Roman" w:hAnsi="Times New Roman" w:cs="Times New Roman"/>
          <w:sz w:val="28"/>
          <w:szCs w:val="28"/>
        </w:rPr>
        <w:t>приказов и распоряжений директора. Члены Комиссии обладают равными правами при принятии решения.</w:t>
      </w:r>
    </w:p>
    <w:p w:rsidR="00552789" w:rsidRDefault="00552789" w:rsidP="0001713E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789">
        <w:rPr>
          <w:rFonts w:ascii="Times New Roman" w:hAnsi="Times New Roman" w:cs="Times New Roman"/>
          <w:b/>
          <w:sz w:val="28"/>
          <w:szCs w:val="28"/>
        </w:rPr>
        <w:t>5.Председатель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55278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Определяет место, время проведения и повестку дня для заседания Комиссии. 5.2. Информирует 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 ОО о результатах мер по противодействию коррупции в ОО.                                                                              5.3.Дает соответствующие поручения своему заместителю,  секретарю и членам Комиссии.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                                            5.4.Подписывает протокол заседания Комиссии.                                                               5.5. Осуществляет свою деятельность на добровольных началах.</w:t>
      </w:r>
    </w:p>
    <w:p w:rsidR="00C64218" w:rsidRDefault="00C64218" w:rsidP="0001713E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218">
        <w:rPr>
          <w:rFonts w:ascii="Times New Roman" w:hAnsi="Times New Roman" w:cs="Times New Roman"/>
          <w:b/>
          <w:sz w:val="28"/>
          <w:szCs w:val="28"/>
        </w:rPr>
        <w:lastRenderedPageBreak/>
        <w:t>6.Внесение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C6421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Внесение изменений и дополнений  в настоящее Положение осуществляется путем подготовки проекта Положения 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4218" w:rsidRPr="00C64218" w:rsidRDefault="00C64218" w:rsidP="0001713E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218">
        <w:rPr>
          <w:rFonts w:ascii="Times New Roman" w:hAnsi="Times New Roman" w:cs="Times New Roman"/>
          <w:b/>
          <w:sz w:val="28"/>
          <w:szCs w:val="28"/>
        </w:rPr>
        <w:t>7. Порядок создания, ликвидации, реорганизации и переименования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64218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Комиссия создается, ликвидируется, реорганизуется и переименовывается приказом директора по решению педагогического совета ОО. </w:t>
      </w:r>
    </w:p>
    <w:sectPr w:rsidR="00C64218" w:rsidRPr="00C64218" w:rsidSect="0077465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30" w:rsidRDefault="00EA7C30" w:rsidP="00774659">
      <w:pPr>
        <w:spacing w:after="0" w:line="240" w:lineRule="auto"/>
      </w:pPr>
      <w:r>
        <w:separator/>
      </w:r>
    </w:p>
  </w:endnote>
  <w:endnote w:type="continuationSeparator" w:id="0">
    <w:p w:rsidR="00EA7C30" w:rsidRDefault="00EA7C30" w:rsidP="0077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30" w:rsidRDefault="00EA7C30" w:rsidP="00774659">
      <w:pPr>
        <w:spacing w:after="0" w:line="240" w:lineRule="auto"/>
      </w:pPr>
      <w:r>
        <w:separator/>
      </w:r>
    </w:p>
  </w:footnote>
  <w:footnote w:type="continuationSeparator" w:id="0">
    <w:p w:rsidR="00EA7C30" w:rsidRDefault="00EA7C30" w:rsidP="0077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59"/>
    <w:rsid w:val="0001713E"/>
    <w:rsid w:val="000C59CA"/>
    <w:rsid w:val="00134691"/>
    <w:rsid w:val="001E7E11"/>
    <w:rsid w:val="00552789"/>
    <w:rsid w:val="006843B1"/>
    <w:rsid w:val="00714480"/>
    <w:rsid w:val="00774659"/>
    <w:rsid w:val="007C42E4"/>
    <w:rsid w:val="008D6015"/>
    <w:rsid w:val="008E3B16"/>
    <w:rsid w:val="00903B81"/>
    <w:rsid w:val="00A17700"/>
    <w:rsid w:val="00A4336A"/>
    <w:rsid w:val="00AC5079"/>
    <w:rsid w:val="00C64218"/>
    <w:rsid w:val="00D27550"/>
    <w:rsid w:val="00DD40FD"/>
    <w:rsid w:val="00E520E5"/>
    <w:rsid w:val="00EA7C30"/>
    <w:rsid w:val="00E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659"/>
  </w:style>
  <w:style w:type="paragraph" w:styleId="a5">
    <w:name w:val="footer"/>
    <w:basedOn w:val="a"/>
    <w:link w:val="a6"/>
    <w:uiPriority w:val="99"/>
    <w:unhideWhenUsed/>
    <w:rsid w:val="0077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659"/>
  </w:style>
  <w:style w:type="paragraph" w:styleId="a7">
    <w:name w:val="Balloon Text"/>
    <w:basedOn w:val="a"/>
    <w:link w:val="a8"/>
    <w:uiPriority w:val="99"/>
    <w:semiHidden/>
    <w:unhideWhenUsed/>
    <w:rsid w:val="00C6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659"/>
  </w:style>
  <w:style w:type="paragraph" w:styleId="a5">
    <w:name w:val="footer"/>
    <w:basedOn w:val="a"/>
    <w:link w:val="a6"/>
    <w:uiPriority w:val="99"/>
    <w:unhideWhenUsed/>
    <w:rsid w:val="0077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659"/>
  </w:style>
  <w:style w:type="paragraph" w:styleId="a7">
    <w:name w:val="Balloon Text"/>
    <w:basedOn w:val="a"/>
    <w:link w:val="a8"/>
    <w:uiPriority w:val="99"/>
    <w:semiHidden/>
    <w:unhideWhenUsed/>
    <w:rsid w:val="00C6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A04B-F8EF-41C1-86E6-2991C33D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Varzieva ZA</cp:lastModifiedBy>
  <cp:revision>5</cp:revision>
  <cp:lastPrinted>2019-11-11T08:07:00Z</cp:lastPrinted>
  <dcterms:created xsi:type="dcterms:W3CDTF">2019-11-09T09:48:00Z</dcterms:created>
  <dcterms:modified xsi:type="dcterms:W3CDTF">2019-11-11T08:08:00Z</dcterms:modified>
</cp:coreProperties>
</file>