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3C" w:rsidRPr="003B413C" w:rsidRDefault="003B413C" w:rsidP="003B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13C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3B413C" w:rsidRDefault="003B413C" w:rsidP="003B413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413C">
        <w:rPr>
          <w:rFonts w:ascii="Times New Roman" w:hAnsi="Times New Roman" w:cs="Times New Roman"/>
          <w:b/>
          <w:sz w:val="32"/>
          <w:szCs w:val="32"/>
        </w:rPr>
        <w:t xml:space="preserve">по проведению лекций </w:t>
      </w:r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бесед инспектора ПДН </w:t>
      </w:r>
    </w:p>
    <w:p w:rsidR="008D63E6" w:rsidRPr="003B413C" w:rsidRDefault="003B413C" w:rsidP="003B413C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Джигкаевой</w:t>
      </w:r>
      <w:proofErr w:type="spellEnd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З.Б. совместно с классными руководителями   по вопросам пагубного воздействия наркотиков, алкоголя и </w:t>
      </w:r>
      <w:proofErr w:type="spellStart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табакокурения</w:t>
      </w:r>
      <w:proofErr w:type="spellEnd"/>
      <w:r w:rsidRPr="003B4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МБОУ СОШ№31</w:t>
      </w:r>
    </w:p>
    <w:p w:rsidR="003B413C" w:rsidRDefault="003B413C" w:rsidP="003B413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C27E2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E70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7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70139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месячник по профилактике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привычек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мероприятий: формировать у учащихся отрицательное отношение к наркотикам, алкоголю, </w:t>
      </w:r>
      <w:proofErr w:type="spellStart"/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противостоять вредным привычкам и бороться с ними; учить школьников понимать и осознавать влияние наркотиков на будущее человека. Классные руководители уделяют большое внимание в работе с классом по формированию у учащихся умения противостоять и бороться с вредными привычками. Но для того, чтобы бороться с вредными привычками, необходимо в первую очередь сформировать у учащихся отрицательное к ним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413C" w:rsidRPr="003B413C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инспектором ПДН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 п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цикл бесед с учащимися: </w:t>
      </w:r>
      <w:r w:rsidR="007C27E2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«Подростковая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и наркотики»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«Б»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«Сделай свой выбор»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«В»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«Наркомания и СПИД – болезни 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 человек заражается ВИЧ»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«В»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«Последствия курения»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«А»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«Влияние алкоголя на организм»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«А» класс)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13C" w:rsidRPr="003B413C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Классный руководитель 11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класса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Майрансаева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</w:t>
      </w:r>
      <w:r w:rsidR="007C27E2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посвященный проблеме </w:t>
      </w:r>
      <w:proofErr w:type="spellStart"/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«Подсевшие на игру».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Залина</w:t>
      </w:r>
      <w:proofErr w:type="spellEnd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Валерьевна ставила перед собой следующие ц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 расширить представление детей о вредном воздействии азартных игр на психику человека; развивать у учащихся осознанное понимание существующей проблемы; формировать отрицательное отношение к азартным играм; воспитывать позитивное отношение к здоровому образу жизни; побуждать к самопознанию, саморазвитию, к повышению самооценки, самовоспитанию.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уделялось учителем </w:t>
      </w:r>
      <w:r w:rsidR="007C27E2" w:rsidRPr="007C27E2">
        <w:rPr>
          <w:rFonts w:ascii="Times New Roman" w:hAnsi="Times New Roman" w:cs="Times New Roman"/>
          <w:sz w:val="28"/>
          <w:szCs w:val="28"/>
        </w:rPr>
        <w:t>пропаганде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</w:t>
      </w:r>
    </w:p>
    <w:p w:rsidR="003B413C" w:rsidRPr="003B413C" w:rsidRDefault="003B413C" w:rsidP="007C2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формате</w:t>
      </w:r>
      <w:r w:rsidR="007C27E2" w:rsidRPr="007C27E2">
        <w:t xml:space="preserve"> 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</w:t>
      </w:r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классный час в 9 «А»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(кл</w:t>
      </w:r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ассный руководитель  </w:t>
      </w:r>
      <w:proofErr w:type="spellStart"/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Кучиева</w:t>
      </w:r>
      <w:proofErr w:type="spellEnd"/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27E2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«Аксиомы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алкоголя»»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 вплотную подошла к вырождению: смертность населения превышает рождаемость. И одной из главных причин этого врачи называют пьянство. Учащиеся уже многое узнали о вреде алкоголя на уроках биологии, химии. Этот классный час призван в какой-то мере обобщить полученные знания: расширение представления учащихся о вреде алкоголя; формирование негативного отношения к потреблению алкогольных напитков; побуждать учащихся к здоровому образу жизни.</w:t>
      </w:r>
    </w:p>
    <w:p w:rsidR="003B413C" w:rsidRPr="003B413C" w:rsidRDefault="003B413C" w:rsidP="00F13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27E2" w:rsidRP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час, посвященный проблеме наркомании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«Нарк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отики. Оружие самоистребления» был п</w:t>
      </w:r>
      <w:r w:rsidR="0037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классным руководителем 9</w:t>
      </w:r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класса  </w:t>
      </w:r>
      <w:proofErr w:type="spellStart"/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Маргиева</w:t>
      </w:r>
      <w:proofErr w:type="spellEnd"/>
      <w:r w:rsidR="008A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мероприятия: провести профилактику употребления наркотических веществ на тело и мозг человека; формировать отрицательное отношение к наркотикам; пробуждать чувства собственного достоинства и уважительное отношение к себе.</w:t>
      </w:r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ПДН </w:t>
      </w:r>
      <w:proofErr w:type="spellStart"/>
      <w:r w:rsidR="007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Джигкаева</w:t>
      </w:r>
      <w:proofErr w:type="spellEnd"/>
      <w:r w:rsid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="00F1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обучающимся </w:t>
      </w:r>
      <w:r w:rsidR="00F134E4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наркотиков, о том, что становится с людьми, которые принимают наркотики, как становятся наркоманом, почему это происходит с нашими подростками, какая проводится работа отделом полиции по выявлении наркозависимых людей. Рассказ сопровождался показом слайдов. Был показан документальный фильм о том, что стало с людьми, которые встали на путь употребления наркотиков.</w:t>
      </w:r>
    </w:p>
    <w:p w:rsidR="003B413C" w:rsidRPr="003B413C" w:rsidRDefault="00F134E4" w:rsidP="00F134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3B413C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направлены</w:t>
      </w:r>
      <w:r w:rsidR="003B413C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чтобы продемонстрировать влияние вредных привычек на организм человека и становление личности. Решение проблемы кроется в оказании доверия детям, использовании их природной заинтересованности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сохранении здоровья   и широком   </w:t>
      </w: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 учащихся</w:t>
      </w:r>
      <w:r w:rsidR="003B413C"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направлению деятельности: развитии волонтерского движения, повышения статуса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13C" w:rsidRPr="003B413C" w:rsidRDefault="003B413C" w:rsidP="003B41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413C" w:rsidRPr="009F76E5" w:rsidRDefault="00372D0A" w:rsidP="003B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8A0408">
        <w:rPr>
          <w:rFonts w:ascii="Times New Roman" w:hAnsi="Times New Roman" w:cs="Times New Roman"/>
          <w:sz w:val="28"/>
          <w:szCs w:val="28"/>
        </w:rPr>
        <w:t>.2022</w:t>
      </w:r>
      <w:r w:rsidR="003B413C">
        <w:rPr>
          <w:rFonts w:ascii="Times New Roman" w:hAnsi="Times New Roman" w:cs="Times New Roman"/>
          <w:sz w:val="28"/>
          <w:szCs w:val="28"/>
        </w:rPr>
        <w:t xml:space="preserve"> </w:t>
      </w:r>
      <w:r w:rsidR="003B413C" w:rsidRPr="009F76E5">
        <w:rPr>
          <w:rFonts w:ascii="Times New Roman" w:hAnsi="Times New Roman" w:cs="Times New Roman"/>
          <w:sz w:val="28"/>
          <w:szCs w:val="28"/>
        </w:rPr>
        <w:t>г.</w:t>
      </w:r>
    </w:p>
    <w:p w:rsidR="003B413C" w:rsidRPr="009F76E5" w:rsidRDefault="003B413C" w:rsidP="003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9F76E5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6E5">
        <w:rPr>
          <w:rFonts w:ascii="Times New Roman" w:hAnsi="Times New Roman" w:cs="Times New Roman"/>
          <w:sz w:val="28"/>
          <w:szCs w:val="28"/>
        </w:rPr>
        <w:t xml:space="preserve">директора по ВР                                               </w:t>
      </w:r>
      <w:proofErr w:type="spellStart"/>
      <w:r w:rsidRPr="009F76E5">
        <w:rPr>
          <w:rFonts w:ascii="Times New Roman" w:hAnsi="Times New Roman" w:cs="Times New Roman"/>
          <w:sz w:val="28"/>
          <w:szCs w:val="28"/>
        </w:rPr>
        <w:t>Загагова</w:t>
      </w:r>
      <w:proofErr w:type="spellEnd"/>
      <w:r w:rsidRPr="009F76E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413C" w:rsidRDefault="003B413C" w:rsidP="003B413C"/>
    <w:p w:rsidR="003B413C" w:rsidRDefault="003B413C"/>
    <w:sectPr w:rsidR="003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7E"/>
    <w:rsid w:val="00372D0A"/>
    <w:rsid w:val="003B413C"/>
    <w:rsid w:val="00653F7E"/>
    <w:rsid w:val="007C27E2"/>
    <w:rsid w:val="008A0408"/>
    <w:rsid w:val="008D63E6"/>
    <w:rsid w:val="00E70139"/>
    <w:rsid w:val="00F1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нпример</dc:creator>
  <cp:keywords/>
  <dc:description/>
  <cp:lastModifiedBy>Пользователь</cp:lastModifiedBy>
  <cp:revision>7</cp:revision>
  <cp:lastPrinted>2021-01-13T09:44:00Z</cp:lastPrinted>
  <dcterms:created xsi:type="dcterms:W3CDTF">2020-02-13T14:19:00Z</dcterms:created>
  <dcterms:modified xsi:type="dcterms:W3CDTF">2023-01-15T18:06:00Z</dcterms:modified>
</cp:coreProperties>
</file>