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CA" w:rsidRDefault="007816CA" w:rsidP="007816CA">
      <w:pPr>
        <w:jc w:val="center"/>
        <w:rPr>
          <w:b/>
          <w:sz w:val="28"/>
          <w:szCs w:val="28"/>
        </w:rPr>
      </w:pPr>
      <w:bookmarkStart w:id="0" w:name="_GoBack"/>
      <w:r>
        <w:rPr>
          <w:b/>
          <w:noProof/>
          <w:sz w:val="28"/>
          <w:szCs w:val="28"/>
        </w:rPr>
        <w:drawing>
          <wp:inline distT="0" distB="0" distL="0" distR="0">
            <wp:extent cx="5940425" cy="8234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234045"/>
                    </a:xfrm>
                    <a:prstGeom prst="rect">
                      <a:avLst/>
                    </a:prstGeom>
                  </pic:spPr>
                </pic:pic>
              </a:graphicData>
            </a:graphic>
          </wp:inline>
        </w:drawing>
      </w:r>
      <w:bookmarkEnd w:id="0"/>
    </w:p>
    <w:p w:rsidR="007816CA" w:rsidRDefault="007816CA" w:rsidP="007816CA">
      <w:pPr>
        <w:jc w:val="center"/>
        <w:rPr>
          <w:b/>
          <w:sz w:val="28"/>
          <w:szCs w:val="28"/>
        </w:rPr>
      </w:pPr>
    </w:p>
    <w:p w:rsidR="007816CA" w:rsidRDefault="007816CA" w:rsidP="007816CA">
      <w:pPr>
        <w:jc w:val="center"/>
        <w:rPr>
          <w:b/>
          <w:sz w:val="28"/>
          <w:szCs w:val="28"/>
        </w:rPr>
      </w:pPr>
    </w:p>
    <w:p w:rsidR="005C6AF4" w:rsidRDefault="007816CA" w:rsidP="007816CA">
      <w:pPr>
        <w:jc w:val="center"/>
        <w:rPr>
          <w:rStyle w:val="a4"/>
          <w:color w:val="333333"/>
          <w:sz w:val="28"/>
        </w:rPr>
      </w:pPr>
      <w:r>
        <w:rPr>
          <w:rStyle w:val="a4"/>
          <w:color w:val="333333"/>
          <w:sz w:val="28"/>
        </w:rPr>
        <w:t xml:space="preserve"> </w:t>
      </w:r>
    </w:p>
    <w:p w:rsidR="005C6AF4" w:rsidRDefault="005C6AF4" w:rsidP="00A13035">
      <w:pPr>
        <w:pStyle w:val="a3"/>
        <w:shd w:val="clear" w:color="auto" w:fill="FFFFFF"/>
        <w:spacing w:before="0" w:beforeAutospacing="0" w:after="0" w:afterAutospacing="0" w:line="448" w:lineRule="atLeast"/>
        <w:ind w:firstLine="0"/>
        <w:jc w:val="center"/>
        <w:rPr>
          <w:rStyle w:val="a4"/>
          <w:color w:val="333333"/>
          <w:sz w:val="28"/>
        </w:rPr>
      </w:pPr>
    </w:p>
    <w:p w:rsidR="009C79D0" w:rsidRDefault="005C6AF4" w:rsidP="005C6AF4">
      <w:pPr>
        <w:pStyle w:val="a3"/>
        <w:shd w:val="clear" w:color="auto" w:fill="FFFFFF"/>
        <w:tabs>
          <w:tab w:val="left" w:pos="2605"/>
          <w:tab w:val="center" w:pos="4677"/>
        </w:tabs>
        <w:spacing w:before="0" w:beforeAutospacing="0" w:after="0" w:afterAutospacing="0" w:line="448" w:lineRule="atLeast"/>
        <w:ind w:firstLine="0"/>
        <w:jc w:val="left"/>
        <w:rPr>
          <w:rStyle w:val="a4"/>
          <w:color w:val="333333"/>
          <w:sz w:val="28"/>
        </w:rPr>
      </w:pPr>
      <w:r>
        <w:rPr>
          <w:rStyle w:val="a4"/>
          <w:color w:val="333333"/>
          <w:sz w:val="28"/>
        </w:rPr>
        <w:lastRenderedPageBreak/>
        <w:tab/>
      </w:r>
      <w:r w:rsidR="009C79D0" w:rsidRPr="009C79D0">
        <w:rPr>
          <w:rStyle w:val="a4"/>
          <w:color w:val="333333"/>
          <w:sz w:val="28"/>
        </w:rPr>
        <w:t>Положение о школьном сайте</w:t>
      </w:r>
    </w:p>
    <w:p w:rsidR="009C79D0" w:rsidRPr="009C79D0" w:rsidRDefault="009C79D0" w:rsidP="00A13035">
      <w:pPr>
        <w:pStyle w:val="a3"/>
        <w:shd w:val="clear" w:color="auto" w:fill="FFFFFF"/>
        <w:spacing w:before="0" w:beforeAutospacing="0" w:after="0" w:afterAutospacing="0" w:line="448" w:lineRule="atLeast"/>
        <w:ind w:firstLine="0"/>
        <w:jc w:val="center"/>
        <w:rPr>
          <w:rStyle w:val="a4"/>
          <w:color w:val="333333"/>
          <w:sz w:val="28"/>
        </w:rPr>
      </w:pPr>
    </w:p>
    <w:p w:rsidR="00670884" w:rsidRPr="009C79D0" w:rsidRDefault="00670884" w:rsidP="00A13035">
      <w:pPr>
        <w:pStyle w:val="a3"/>
        <w:shd w:val="clear" w:color="auto" w:fill="FFFFFF"/>
        <w:spacing w:before="0" w:beforeAutospacing="0" w:after="120" w:afterAutospacing="0" w:line="448" w:lineRule="atLeast"/>
        <w:ind w:firstLine="0"/>
        <w:jc w:val="center"/>
        <w:rPr>
          <w:color w:val="333333"/>
        </w:rPr>
      </w:pPr>
      <w:r w:rsidRPr="009C79D0">
        <w:rPr>
          <w:rStyle w:val="a4"/>
          <w:color w:val="333333"/>
        </w:rPr>
        <w:t>1. Общие положения</w:t>
      </w:r>
    </w:p>
    <w:p w:rsidR="00670884" w:rsidRPr="00670884" w:rsidRDefault="00670884" w:rsidP="00B604A6">
      <w:pPr>
        <w:pStyle w:val="headertext"/>
        <w:shd w:val="clear" w:color="auto" w:fill="FFFFFF"/>
        <w:spacing w:before="0" w:beforeAutospacing="0" w:after="0" w:afterAutospacing="0" w:line="288" w:lineRule="atLeast"/>
        <w:textAlignment w:val="baseline"/>
        <w:rPr>
          <w:color w:val="000000" w:themeColor="text1"/>
          <w:spacing w:val="1"/>
        </w:rPr>
      </w:pPr>
      <w:r w:rsidRPr="00670884">
        <w:rPr>
          <w:color w:val="333333"/>
        </w:rPr>
        <w:t xml:space="preserve">1.1. </w:t>
      </w:r>
      <w:proofErr w:type="gramStart"/>
      <w:r w:rsidRPr="00670884">
        <w:rPr>
          <w:color w:val="333333"/>
        </w:rPr>
        <w:t xml:space="preserve">Настоящее положение </w:t>
      </w:r>
      <w:r w:rsidR="00A614F9">
        <w:t>МБОУ СОШ №31</w:t>
      </w:r>
      <w:r w:rsidR="0091416D">
        <w:t xml:space="preserve"> (далее Учреждение) </w:t>
      </w:r>
      <w:r w:rsidRPr="00670884">
        <w:rPr>
          <w:color w:val="333333"/>
        </w:rPr>
        <w:t>разработано в соответствии с законами</w:t>
      </w:r>
      <w:r w:rsidRPr="00670884">
        <w:t xml:space="preserve"> Федеральным Законом № 273  от 29.12.2012  «Об образовании в Российской Федерации»</w:t>
      </w:r>
      <w:r w:rsidRPr="00670884">
        <w:rPr>
          <w:color w:val="333333"/>
        </w:rPr>
        <w:t>,</w:t>
      </w:r>
      <w:r w:rsidRPr="00670884">
        <w:rPr>
          <w:color w:val="333333"/>
          <w:sz w:val="20"/>
        </w:rPr>
        <w:t xml:space="preserve"> </w:t>
      </w:r>
      <w:r w:rsidR="00B604A6">
        <w:rPr>
          <w:color w:val="000000"/>
          <w:shd w:val="clear" w:color="auto" w:fill="FFFFFF"/>
        </w:rPr>
        <w:t>Федерального</w:t>
      </w:r>
      <w:r w:rsidR="00B604A6" w:rsidRPr="00B604A6">
        <w:rPr>
          <w:color w:val="000000"/>
          <w:shd w:val="clear" w:color="auto" w:fill="FFFFFF"/>
        </w:rPr>
        <w:t xml:space="preserve"> закон</w:t>
      </w:r>
      <w:r w:rsidR="00B604A6">
        <w:rPr>
          <w:color w:val="000000"/>
          <w:shd w:val="clear" w:color="auto" w:fill="FFFFFF"/>
        </w:rPr>
        <w:t>а</w:t>
      </w:r>
      <w:r w:rsidR="00B604A6" w:rsidRPr="00B604A6">
        <w:rPr>
          <w:color w:val="000000"/>
          <w:shd w:val="clear" w:color="auto" w:fill="FFFFFF"/>
        </w:rPr>
        <w:t xml:space="preserve"> от 27 июля 2006 г. N 149-ФЗ</w:t>
      </w:r>
      <w:r w:rsidR="00B604A6">
        <w:rPr>
          <w:color w:val="000000"/>
        </w:rPr>
        <w:t xml:space="preserve"> </w:t>
      </w:r>
      <w:r w:rsidRPr="00670884">
        <w:rPr>
          <w:color w:val="333333"/>
        </w:rPr>
        <w:t>"</w:t>
      </w:r>
      <w:r w:rsidRPr="00670884">
        <w:rPr>
          <w:color w:val="2D2D2D"/>
          <w:spacing w:val="2"/>
        </w:rPr>
        <w:t>Об информации, информационных технологиях и о защите информации (с изменениями на 21 июля 2014 года)"</w:t>
      </w:r>
      <w:r w:rsidRPr="00670884">
        <w:rPr>
          <w:color w:val="333333"/>
        </w:rPr>
        <w:t>, Постановления Правительства Российской Федерации от 10 июля 2013 года №582 «Об утверждении правил размещения</w:t>
      </w:r>
      <w:proofErr w:type="gramEnd"/>
      <w:r w:rsidRPr="00670884">
        <w:rPr>
          <w:color w:val="333333"/>
        </w:rPr>
        <w:t xml:space="preserve"> </w:t>
      </w:r>
      <w:proofErr w:type="gramStart"/>
      <w:r w:rsidRPr="00670884">
        <w:rPr>
          <w:color w:val="333333"/>
        </w:rPr>
        <w:t>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w:t>
      </w:r>
      <w:r w:rsidR="00B604A6">
        <w:rPr>
          <w:color w:val="333333"/>
        </w:rPr>
        <w:t>а</w:t>
      </w:r>
      <w:r w:rsidRPr="00670884">
        <w:rPr>
          <w:color w:val="333333"/>
        </w:rPr>
        <w:t xml:space="preserve"> </w:t>
      </w:r>
      <w:r w:rsidR="00B604A6">
        <w:rPr>
          <w:color w:val="333333"/>
        </w:rPr>
        <w:t>м</w:t>
      </w:r>
      <w:r w:rsidRPr="00670884">
        <w:rPr>
          <w:color w:val="333333"/>
        </w:rPr>
        <w:t xml:space="preserve">инистерства </w:t>
      </w:r>
      <w:r w:rsidR="00B604A6">
        <w:rPr>
          <w:color w:val="333333"/>
        </w:rPr>
        <w:t>о</w:t>
      </w:r>
      <w:r w:rsidRPr="00670884">
        <w:rPr>
          <w:color w:val="333333"/>
        </w:rPr>
        <w:t xml:space="preserve">бразования и науки от 30.08.2013 года  № </w:t>
      </w:r>
      <w:r w:rsidRPr="00670884">
        <w:rPr>
          <w:color w:val="333333"/>
          <w:lang w:val="en-US"/>
        </w:rPr>
        <w:t>N</w:t>
      </w:r>
      <w:r w:rsidRPr="00670884">
        <w:rPr>
          <w:color w:val="333333"/>
        </w:rPr>
        <w:t xml:space="preserve">1015 </w:t>
      </w:r>
      <w:r w:rsidRPr="00670884">
        <w:rPr>
          <w:color w:val="000000" w:themeColor="text1"/>
        </w:rPr>
        <w:t>"</w:t>
      </w:r>
      <w:r w:rsidRPr="00670884">
        <w:rPr>
          <w:color w:val="000000" w:themeColor="text1"/>
          <w:spacing w:val="1"/>
        </w:rPr>
        <w:t>Об утверждении</w:t>
      </w:r>
      <w:r w:rsidRPr="00670884">
        <w:rPr>
          <w:rStyle w:val="apple-converted-space"/>
          <w:color w:val="000000" w:themeColor="text1"/>
          <w:spacing w:val="1"/>
        </w:rPr>
        <w:t> </w:t>
      </w:r>
      <w:hyperlink r:id="rId8" w:history="1">
        <w:r w:rsidRPr="00670884">
          <w:rPr>
            <w:rStyle w:val="a5"/>
            <w:color w:val="000000" w:themeColor="text1"/>
            <w:spacing w:val="1"/>
            <w:u w:val="none"/>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00B604A6">
        <w:t xml:space="preserve"> </w:t>
      </w:r>
      <w:r w:rsidRPr="00670884">
        <w:rPr>
          <w:color w:val="000000" w:themeColor="text1"/>
          <w:spacing w:val="1"/>
        </w:rPr>
        <w:t>(с изменениями на 28 мая 2014 года)"</w:t>
      </w:r>
      <w:proofErr w:type="gramEnd"/>
    </w:p>
    <w:p w:rsidR="00670884" w:rsidRPr="00670884" w:rsidRDefault="00670884" w:rsidP="009C79D0">
      <w:pPr>
        <w:pStyle w:val="a3"/>
        <w:shd w:val="clear" w:color="auto" w:fill="FFFFFF"/>
        <w:spacing w:before="0" w:beforeAutospacing="0" w:after="0" w:afterAutospacing="0" w:line="448" w:lineRule="atLeast"/>
        <w:rPr>
          <w:color w:val="333333"/>
        </w:rPr>
      </w:pPr>
      <w:r w:rsidRPr="00670884">
        <w:rPr>
          <w:color w:val="333333"/>
        </w:rPr>
        <w:t xml:space="preserve">1.2. Настоящее положение регламентирует деятельность </w:t>
      </w:r>
      <w:r w:rsidR="009C79D0">
        <w:rPr>
          <w:color w:val="333333"/>
        </w:rPr>
        <w:t>Учреждения</w:t>
      </w:r>
      <w:r w:rsidRPr="00670884">
        <w:rPr>
          <w:color w:val="333333"/>
        </w:rPr>
        <w:t xml:space="preserve"> по созданию и администрированию школьного сайта. Положение определяет понятия, цели, порядок разработки сайта, требования и критерии.</w:t>
      </w:r>
    </w:p>
    <w:p w:rsidR="00670884" w:rsidRPr="00670884" w:rsidRDefault="00670884" w:rsidP="009C79D0">
      <w:pPr>
        <w:pStyle w:val="a3"/>
        <w:shd w:val="clear" w:color="auto" w:fill="FFFFFF"/>
        <w:spacing w:before="0" w:beforeAutospacing="0" w:after="0" w:afterAutospacing="0" w:line="448" w:lineRule="atLeast"/>
        <w:rPr>
          <w:color w:val="333333"/>
        </w:rPr>
      </w:pPr>
      <w:r w:rsidRPr="00670884">
        <w:rPr>
          <w:color w:val="333333"/>
        </w:rPr>
        <w:t>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w:t>
      </w:r>
      <w:r w:rsidR="009C79D0">
        <w:rPr>
          <w:color w:val="333333"/>
        </w:rPr>
        <w:t xml:space="preserve"> результатов деятельности школы</w:t>
      </w:r>
      <w:r w:rsidRPr="00670884">
        <w:rPr>
          <w:color w:val="333333"/>
        </w:rPr>
        <w:t xml:space="preserve">. Сайт </w:t>
      </w:r>
      <w:r w:rsidR="009C79D0">
        <w:rPr>
          <w:color w:val="333333"/>
        </w:rPr>
        <w:t>Учреждения</w:t>
      </w:r>
      <w:r w:rsidRPr="00670884">
        <w:rPr>
          <w:color w:val="333333"/>
        </w:rPr>
        <w:t xml:space="preserve"> является одним из инструментов обеспечения учебной и  </w:t>
      </w:r>
      <w:proofErr w:type="spellStart"/>
      <w:r w:rsidRPr="00670884">
        <w:rPr>
          <w:color w:val="333333"/>
        </w:rPr>
        <w:t>внеучебной</w:t>
      </w:r>
      <w:proofErr w:type="spellEnd"/>
      <w:r w:rsidRPr="00670884">
        <w:rPr>
          <w:color w:val="333333"/>
        </w:rPr>
        <w:t xml:space="preserve"> деятельности.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1.4.</w:t>
      </w:r>
      <w:r w:rsidRPr="00670884">
        <w:rPr>
          <w:rStyle w:val="apple-converted-space"/>
          <w:b/>
          <w:bCs/>
          <w:color w:val="333333"/>
        </w:rPr>
        <w:t> </w:t>
      </w:r>
      <w:r w:rsidRPr="00670884">
        <w:rPr>
          <w:rStyle w:val="a4"/>
          <w:color w:val="333333"/>
        </w:rPr>
        <w:t>Сайт</w:t>
      </w:r>
      <w:r w:rsidRPr="00670884">
        <w:rPr>
          <w:rStyle w:val="apple-converted-space"/>
          <w:color w:val="333333"/>
        </w:rPr>
        <w:t> </w:t>
      </w:r>
      <w:r w:rsidRPr="00670884">
        <w:rPr>
          <w:color w:val="333333"/>
        </w:rPr>
        <w:t>– информационный  web-ресурс, имеющий четко определенную законченную смысловую нагрузку.</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1.4.1. Школьный сайт является школьным публичным органом информации, доступ к которому открыт всем желающим.</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w:t>
      </w:r>
      <w:r w:rsidR="009C79D0">
        <w:rPr>
          <w:color w:val="333333"/>
        </w:rPr>
        <w:t xml:space="preserve"> </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670884" w:rsidRDefault="00670884" w:rsidP="00670884">
      <w:pPr>
        <w:pStyle w:val="a3"/>
        <w:shd w:val="clear" w:color="auto" w:fill="FFFFFF"/>
        <w:spacing w:before="0" w:beforeAutospacing="0" w:after="0" w:afterAutospacing="0" w:line="448" w:lineRule="atLeast"/>
        <w:rPr>
          <w:color w:val="333333"/>
        </w:rPr>
      </w:pPr>
      <w:r w:rsidRPr="00670884">
        <w:rPr>
          <w:color w:val="333333"/>
        </w:rPr>
        <w:t>1.4.4. Создание и поддержка школьного сайта являются предметом деятельности к</w:t>
      </w:r>
      <w:r w:rsidR="009C79D0">
        <w:rPr>
          <w:color w:val="333333"/>
        </w:rPr>
        <w:t>оординатора</w:t>
      </w:r>
      <w:r w:rsidRPr="00670884">
        <w:rPr>
          <w:color w:val="333333"/>
        </w:rPr>
        <w:t xml:space="preserve">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670884" w:rsidRPr="00670884" w:rsidRDefault="00670884" w:rsidP="00A13035">
      <w:pPr>
        <w:pStyle w:val="a3"/>
        <w:shd w:val="clear" w:color="auto" w:fill="FFFFFF"/>
        <w:spacing w:before="0" w:beforeAutospacing="0" w:after="0" w:afterAutospacing="0" w:line="448" w:lineRule="atLeast"/>
        <w:jc w:val="center"/>
        <w:rPr>
          <w:color w:val="333333"/>
        </w:rPr>
      </w:pPr>
      <w:r w:rsidRPr="00670884">
        <w:rPr>
          <w:rStyle w:val="a4"/>
          <w:color w:val="333333"/>
        </w:rPr>
        <w:lastRenderedPageBreak/>
        <w:t>2. Цели и задачи школьного сайта</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 Задачи: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w:t>
      </w:r>
      <w:r w:rsidRPr="00670884">
        <w:rPr>
          <w:rStyle w:val="apple-converted-space"/>
          <w:i/>
          <w:iCs/>
          <w:color w:val="333333"/>
        </w:rPr>
        <w:t> </w:t>
      </w:r>
      <w:r w:rsidRPr="00670884">
        <w:rPr>
          <w:color w:val="333333"/>
        </w:rPr>
        <w:t xml:space="preserve">на официальные </w:t>
      </w:r>
      <w:proofErr w:type="spellStart"/>
      <w:proofErr w:type="gramStart"/>
      <w:r w:rsidRPr="00670884">
        <w:rPr>
          <w:color w:val="333333"/>
        </w:rPr>
        <w:t>web</w:t>
      </w:r>
      <w:proofErr w:type="gramEnd"/>
      <w:r w:rsidRPr="00670884">
        <w:rPr>
          <w:color w:val="333333"/>
        </w:rPr>
        <w:t>-сaйты</w:t>
      </w:r>
      <w:proofErr w:type="spellEnd"/>
      <w:r w:rsidRPr="00670884">
        <w:rPr>
          <w:color w:val="333333"/>
        </w:rPr>
        <w:t>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web-сайты работников школы и  учащихся).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2.2.2. Систематическое информирование участников образовательного процесса о деятельности  школы.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2.2.3.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2.2.4. Демонстрация опыта деятельности и достижений педагогов и обучающихся школы.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2.2.5. Стимулирование творческой  активности педагогов и обучающихся.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  обеспечение открытости деятельности образовательного </w:t>
      </w:r>
      <w:r w:rsidR="009C79D0">
        <w:rPr>
          <w:color w:val="333333"/>
        </w:rPr>
        <w:t>У</w:t>
      </w:r>
      <w:r w:rsidRPr="00670884">
        <w:rPr>
          <w:color w:val="333333"/>
        </w:rPr>
        <w:t>чреждения и освещение его деятельности в сети Интернет;</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создание условий для взаимодействия всех участников образовательного процесса: педагогов, учащихся и их родителей</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оперативное и объективное информирование общества о происходящих в образовательном учреждении  процессах и событиях.</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  формирование целостного позитивного образа образовательного </w:t>
      </w:r>
      <w:r w:rsidR="009C79D0">
        <w:rPr>
          <w:color w:val="333333"/>
        </w:rPr>
        <w:t>У</w:t>
      </w:r>
      <w:r w:rsidRPr="00670884">
        <w:rPr>
          <w:color w:val="333333"/>
        </w:rPr>
        <w:t>чреждения.</w:t>
      </w:r>
    </w:p>
    <w:p w:rsidR="00670884" w:rsidRPr="00670884" w:rsidRDefault="00670884" w:rsidP="00A13035">
      <w:pPr>
        <w:pStyle w:val="a3"/>
        <w:shd w:val="clear" w:color="auto" w:fill="FFFFFF"/>
        <w:spacing w:before="0" w:beforeAutospacing="0" w:after="0" w:afterAutospacing="0" w:line="448" w:lineRule="atLeast"/>
        <w:jc w:val="center"/>
        <w:rPr>
          <w:color w:val="333333"/>
        </w:rPr>
      </w:pPr>
      <w:r w:rsidRPr="00670884">
        <w:rPr>
          <w:rStyle w:val="a4"/>
          <w:color w:val="333333"/>
        </w:rPr>
        <w:t>3. Образовательная организация размещает на официальном сайте: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 Информацию:</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70884">
        <w:rPr>
          <w:color w:val="333333"/>
        </w:rPr>
        <w:t>ии и ее</w:t>
      </w:r>
      <w:proofErr w:type="gramEnd"/>
      <w:r w:rsidRPr="00670884">
        <w:rPr>
          <w:color w:val="333333"/>
        </w:rPr>
        <w:t xml:space="preserve"> филиалов (при наличии),   режиме, графике работы, контактных телефонах и об адресах электронной почты.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3.1.2. О структуре и об органах управления </w:t>
      </w:r>
      <w:r w:rsidR="009C79D0">
        <w:rPr>
          <w:color w:val="333333"/>
        </w:rPr>
        <w:t>Учреждения.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lastRenderedPageBreak/>
        <w:t>3.1.3. Об уровне образования.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3.1.4. О формах обучения.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3.1.5. О нормативном сроке обучения.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3.1.6. О сроке действия государственной аккредитации образовательной программы </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3.1.7. Об описании образовательной программы с приложением ее копии;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3.1.8. Об учебном плане с приложением его копии.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3.1.9. Об аннотации к рабочим программам дисциплин (по каждой дисциплине в составе образовательной программы) с приложением их копий (при наличии).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3.1.10. О календарном учебном графике с приложением его копии.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3.1.11. О методических и об иных документах, разработанных образовательной организацией для обеспечения образовательного процесса.</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3.1.12.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3.1.13.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3.1.14. О языках, на которых осуществляется образование (обучение).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3.1.15. О федеральных государственных образовательных стандартах и об образовательных стандартах с приложением их копий (при наличии).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3.1.16.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фамилия, имя, отчество (при наличии) руководителя, его заместителей;</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должность руководителя, его заместителей;</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контактные телефоны;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адрес электронной почты.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3.1.17.  О персональном составе педагогических работников с указанием уровня образования, квалификации и опыта работы, в том числе: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фамилия, имя, отчество (при наличии) работника;</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занимаемая должность (должности);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преподаваемые дисциплины;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ученая степень (при наличии);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lastRenderedPageBreak/>
        <w:t>— ученое звание (при наличии);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общий стаж работы;</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стаж работы по специальности.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3.1.18.  О материально-техническом обеспечении образовательной деятельности, в том числе: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3.1.19.  </w:t>
      </w:r>
      <w:proofErr w:type="gramStart"/>
      <w:r w:rsidRPr="00670884">
        <w:rPr>
          <w:color w:val="333333"/>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3.1.20. О наличии и условиях предоставления </w:t>
      </w:r>
      <w:proofErr w:type="gramStart"/>
      <w:r w:rsidRPr="00670884">
        <w:rPr>
          <w:color w:val="333333"/>
        </w:rPr>
        <w:t>обучающимся</w:t>
      </w:r>
      <w:proofErr w:type="gramEnd"/>
      <w:r w:rsidRPr="00670884">
        <w:rPr>
          <w:color w:val="333333"/>
        </w:rPr>
        <w:t xml:space="preserve"> стипендий, мер социальной поддержки.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3.1.21.  </w:t>
      </w:r>
      <w:proofErr w:type="gramStart"/>
      <w:r w:rsidRPr="00670884">
        <w:rPr>
          <w:color w:val="333333"/>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3.1.22.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3.1.23.  О поступлении финансовых и материальных средств и об их расходовании по итогам финансового года.</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3.1.24. О трудоустройстве выпускников.</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3.2. Копии: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3.2.1. Устава образовательной организации.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3.2.2. Лицензии на осуществление образовательной деятельности (с приложениями).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3.2.3. Свидетельства о государственной аккредитации (с приложениями).</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lastRenderedPageBreak/>
        <w:t>3.2.4. </w:t>
      </w:r>
      <w:proofErr w:type="gramStart"/>
      <w:r w:rsidRPr="00670884">
        <w:rPr>
          <w:color w:val="333333"/>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3.3. Отчет о результатах </w:t>
      </w:r>
      <w:proofErr w:type="spellStart"/>
      <w:r w:rsidRPr="00670884">
        <w:rPr>
          <w:color w:val="333333"/>
        </w:rPr>
        <w:t>самообследования</w:t>
      </w:r>
      <w:proofErr w:type="spellEnd"/>
      <w:r w:rsidRPr="00670884">
        <w:rPr>
          <w:color w:val="333333"/>
        </w:rPr>
        <w:t>.</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 xml:space="preserve">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670884">
        <w:rPr>
          <w:color w:val="333333"/>
        </w:rPr>
        <w:t>обучения</w:t>
      </w:r>
      <w:proofErr w:type="gramEnd"/>
      <w:r w:rsidRPr="00670884">
        <w:rPr>
          <w:color w:val="333333"/>
        </w:rPr>
        <w:t xml:space="preserve"> по каждой образовательной программе.</w:t>
      </w:r>
    </w:p>
    <w:p w:rsidR="00670884" w:rsidRPr="00670884" w:rsidRDefault="00670884" w:rsidP="00670884">
      <w:pPr>
        <w:pStyle w:val="a3"/>
        <w:shd w:val="clear" w:color="auto" w:fill="FFFFFF"/>
        <w:spacing w:before="0" w:beforeAutospacing="0" w:after="0" w:afterAutospacing="0" w:line="448" w:lineRule="atLeast"/>
        <w:rPr>
          <w:color w:val="333333"/>
        </w:rPr>
      </w:pPr>
      <w:r w:rsidRPr="00670884">
        <w:rPr>
          <w:color w:val="333333"/>
        </w:rPr>
        <w:t>3.</w:t>
      </w:r>
      <w:r w:rsidR="009C79D0">
        <w:rPr>
          <w:color w:val="333333"/>
        </w:rPr>
        <w:t>5</w:t>
      </w:r>
      <w:r w:rsidRPr="00670884">
        <w:rPr>
          <w:color w:val="333333"/>
        </w:rPr>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70884" w:rsidRPr="00670884" w:rsidRDefault="009C79D0" w:rsidP="00A13035">
      <w:pPr>
        <w:pStyle w:val="a3"/>
        <w:shd w:val="clear" w:color="auto" w:fill="FFFFFF"/>
        <w:spacing w:before="0" w:beforeAutospacing="0" w:after="0" w:afterAutospacing="0" w:line="448" w:lineRule="atLeast"/>
        <w:jc w:val="center"/>
        <w:rPr>
          <w:color w:val="333333"/>
        </w:rPr>
      </w:pPr>
      <w:r>
        <w:rPr>
          <w:rStyle w:val="a4"/>
          <w:color w:val="333333"/>
        </w:rPr>
        <w:t>4</w:t>
      </w:r>
      <w:r w:rsidR="00670884" w:rsidRPr="00670884">
        <w:rPr>
          <w:rStyle w:val="a4"/>
          <w:color w:val="333333"/>
        </w:rPr>
        <w:t xml:space="preserve">. К размещению на школьном сайте </w:t>
      </w:r>
      <w:proofErr w:type="gramStart"/>
      <w:r w:rsidR="00670884" w:rsidRPr="00670884">
        <w:rPr>
          <w:rStyle w:val="a4"/>
          <w:color w:val="333333"/>
        </w:rPr>
        <w:t>запрещены</w:t>
      </w:r>
      <w:proofErr w:type="gramEnd"/>
      <w:r w:rsidR="00670884" w:rsidRPr="00670884">
        <w:rPr>
          <w:color w:val="333333"/>
        </w:rPr>
        <w:t>:</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4</w:t>
      </w:r>
      <w:r w:rsidR="00670884" w:rsidRPr="00670884">
        <w:rPr>
          <w:color w:val="333333"/>
        </w:rPr>
        <w:t>.1.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4</w:t>
      </w:r>
      <w:r w:rsidR="00670884" w:rsidRPr="00670884">
        <w:rPr>
          <w:color w:val="333333"/>
        </w:rPr>
        <w:t>.2.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4</w:t>
      </w:r>
      <w:r w:rsidR="00670884" w:rsidRPr="00670884">
        <w:rPr>
          <w:color w:val="333333"/>
        </w:rPr>
        <w:t>.3. Любые виды рекламы, целью которой является получение прибыли другими организациями и учреждениями.</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4</w:t>
      </w:r>
      <w:r w:rsidR="00670884" w:rsidRPr="00670884">
        <w:rPr>
          <w:color w:val="333333"/>
        </w:rPr>
        <w:t>.4. Иные информационные материалы, запрещенные к опубликованию законодательством Российской Федерации.</w:t>
      </w:r>
    </w:p>
    <w:p w:rsidR="00670884" w:rsidRDefault="00670884" w:rsidP="00670884">
      <w:pPr>
        <w:pStyle w:val="a3"/>
        <w:shd w:val="clear" w:color="auto" w:fill="FFFFFF"/>
        <w:spacing w:before="0" w:beforeAutospacing="0" w:after="0" w:afterAutospacing="0" w:line="448" w:lineRule="atLeast"/>
        <w:rPr>
          <w:color w:val="333333"/>
        </w:rPr>
      </w:pPr>
      <w:r w:rsidRPr="00670884">
        <w:rPr>
          <w:color w:val="333333"/>
        </w:rPr>
        <w:t>В текстовой информации школьного сайта не должно быть грубых грамматических и орфографических ошибок.</w:t>
      </w:r>
    </w:p>
    <w:p w:rsidR="009C79D0" w:rsidRPr="00670884" w:rsidRDefault="009C79D0" w:rsidP="00670884">
      <w:pPr>
        <w:pStyle w:val="a3"/>
        <w:shd w:val="clear" w:color="auto" w:fill="FFFFFF"/>
        <w:spacing w:before="0" w:beforeAutospacing="0" w:after="0" w:afterAutospacing="0" w:line="448" w:lineRule="atLeast"/>
        <w:rPr>
          <w:color w:val="333333"/>
        </w:rPr>
      </w:pPr>
    </w:p>
    <w:p w:rsidR="00670884" w:rsidRPr="00670884" w:rsidRDefault="009C79D0" w:rsidP="00A13035">
      <w:pPr>
        <w:pStyle w:val="a3"/>
        <w:shd w:val="clear" w:color="auto" w:fill="FFFFFF"/>
        <w:spacing w:before="0" w:beforeAutospacing="0" w:after="0" w:afterAutospacing="0" w:line="448" w:lineRule="atLeast"/>
        <w:jc w:val="center"/>
        <w:rPr>
          <w:color w:val="333333"/>
        </w:rPr>
      </w:pPr>
      <w:r>
        <w:rPr>
          <w:rStyle w:val="a4"/>
          <w:color w:val="333333"/>
        </w:rPr>
        <w:t>5</w:t>
      </w:r>
      <w:r w:rsidR="00670884" w:rsidRPr="00670884">
        <w:rPr>
          <w:rStyle w:val="a4"/>
          <w:color w:val="333333"/>
        </w:rPr>
        <w:t>. Ответственность</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5</w:t>
      </w:r>
      <w:r w:rsidR="00670884" w:rsidRPr="00670884">
        <w:rPr>
          <w:color w:val="333333"/>
        </w:rPr>
        <w:t>.1. Руководитель образовательного учреждения несет персональную ответственность за содержательное наполнение  школьного сайта.</w:t>
      </w:r>
    </w:p>
    <w:p w:rsidR="009C79D0" w:rsidRDefault="009C79D0" w:rsidP="00670884">
      <w:pPr>
        <w:pStyle w:val="a3"/>
        <w:shd w:val="clear" w:color="auto" w:fill="FFFFFF"/>
        <w:spacing w:before="0" w:beforeAutospacing="0" w:after="0" w:afterAutospacing="0" w:line="448" w:lineRule="atLeast"/>
        <w:rPr>
          <w:color w:val="333333"/>
        </w:rPr>
      </w:pPr>
      <w:r>
        <w:rPr>
          <w:color w:val="333333"/>
        </w:rPr>
        <w:lastRenderedPageBreak/>
        <w:t>5</w:t>
      </w:r>
      <w:r w:rsidR="00670884" w:rsidRPr="00670884">
        <w:rPr>
          <w:color w:val="333333"/>
        </w:rPr>
        <w:t xml:space="preserve">.2. Ответственность за некачественное текущее сопровождение Сайта несет администратор сайта. </w:t>
      </w:r>
    </w:p>
    <w:p w:rsidR="00670884" w:rsidRPr="00670884" w:rsidRDefault="009C79D0" w:rsidP="00A13035">
      <w:pPr>
        <w:pStyle w:val="a3"/>
        <w:shd w:val="clear" w:color="auto" w:fill="FFFFFF"/>
        <w:spacing w:before="0" w:beforeAutospacing="0" w:after="0" w:afterAutospacing="0" w:line="448" w:lineRule="atLeast"/>
        <w:jc w:val="center"/>
        <w:rPr>
          <w:color w:val="333333"/>
        </w:rPr>
      </w:pPr>
      <w:r>
        <w:rPr>
          <w:rStyle w:val="a4"/>
          <w:color w:val="333333"/>
        </w:rPr>
        <w:t>6</w:t>
      </w:r>
      <w:r w:rsidR="00670884" w:rsidRPr="00670884">
        <w:rPr>
          <w:rStyle w:val="a4"/>
          <w:color w:val="333333"/>
        </w:rPr>
        <w:t>. Организация информационного сопровождения Сайта</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6</w:t>
      </w:r>
      <w:r w:rsidR="00670884" w:rsidRPr="00670884">
        <w:rPr>
          <w:color w:val="333333"/>
        </w:rPr>
        <w:t>.1.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6</w:t>
      </w:r>
      <w:r w:rsidR="00670884" w:rsidRPr="00670884">
        <w:rPr>
          <w:color w:val="333333"/>
        </w:rPr>
        <w:t>.2. Доступ к информации на сайте имеют все педагогические работники, учащиеся и их родител</w:t>
      </w:r>
      <w:proofErr w:type="gramStart"/>
      <w:r w:rsidR="00670884" w:rsidRPr="00670884">
        <w:rPr>
          <w:color w:val="333333"/>
        </w:rPr>
        <w:t>и</w:t>
      </w:r>
      <w:r>
        <w:rPr>
          <w:color w:val="333333"/>
        </w:rPr>
        <w:t>(</w:t>
      </w:r>
      <w:proofErr w:type="gramEnd"/>
      <w:r>
        <w:rPr>
          <w:color w:val="333333"/>
        </w:rPr>
        <w:t>законные представители)</w:t>
      </w:r>
      <w:r w:rsidR="00670884" w:rsidRPr="00670884">
        <w:rPr>
          <w:color w:val="333333"/>
        </w:rPr>
        <w:t>. Использование ресурсов Интернет определяет</w:t>
      </w:r>
      <w:r>
        <w:rPr>
          <w:color w:val="333333"/>
        </w:rPr>
        <w:t>ся положением об Учреждении</w:t>
      </w:r>
      <w:r w:rsidR="00670884" w:rsidRPr="00670884">
        <w:rPr>
          <w:color w:val="333333"/>
        </w:rPr>
        <w:t>.</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6</w:t>
      </w:r>
      <w:r w:rsidR="00670884" w:rsidRPr="00670884">
        <w:rPr>
          <w:color w:val="333333"/>
        </w:rPr>
        <w:t>.3. Информационное наполнение Сайта осуществляется совместными усилиями администратора сайта, членов администрации, методических объединений.</w:t>
      </w:r>
    </w:p>
    <w:p w:rsidR="00670884" w:rsidRPr="00670884" w:rsidRDefault="009C79D0" w:rsidP="00670884">
      <w:pPr>
        <w:pStyle w:val="a3"/>
        <w:shd w:val="clear" w:color="auto" w:fill="FFFFFF"/>
        <w:spacing w:before="0" w:beforeAutospacing="0" w:after="0" w:afterAutospacing="0" w:line="448" w:lineRule="atLeast"/>
        <w:rPr>
          <w:color w:val="333333"/>
        </w:rPr>
      </w:pPr>
      <w:r>
        <w:rPr>
          <w:color w:val="333333"/>
        </w:rPr>
        <w:t>6.4</w:t>
      </w:r>
      <w:r w:rsidR="00670884" w:rsidRPr="00670884">
        <w:rPr>
          <w:color w:val="333333"/>
        </w:rPr>
        <w:t>. Информация, готовая для размещения на сайте, предоставляется в электронном виде администратору, который оперативно обеспечивает ее размещени</w:t>
      </w:r>
      <w:r>
        <w:rPr>
          <w:color w:val="333333"/>
        </w:rPr>
        <w:t>е и своевременное обновление.</w:t>
      </w:r>
      <w:r>
        <w:rPr>
          <w:color w:val="333333"/>
        </w:rPr>
        <w:br/>
        <w:t xml:space="preserve">         6.5</w:t>
      </w:r>
      <w:r w:rsidR="00670884" w:rsidRPr="00670884">
        <w:rPr>
          <w:color w:val="333333"/>
        </w:rPr>
        <w:t>.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670884" w:rsidRDefault="009C79D0" w:rsidP="00670884">
      <w:pPr>
        <w:pStyle w:val="a3"/>
        <w:shd w:val="clear" w:color="auto" w:fill="FFFFFF"/>
        <w:spacing w:before="0" w:beforeAutospacing="0" w:after="0" w:afterAutospacing="0" w:line="448" w:lineRule="atLeast"/>
        <w:rPr>
          <w:color w:val="333333"/>
        </w:rPr>
      </w:pPr>
      <w:r>
        <w:rPr>
          <w:color w:val="333333"/>
        </w:rPr>
        <w:t>6.6</w:t>
      </w:r>
      <w:r w:rsidR="00670884" w:rsidRPr="00670884">
        <w:rPr>
          <w:color w:val="333333"/>
        </w:rPr>
        <w:t>. Периодичность заполнения Сайта проводится не реже одного раза в  неделю.</w:t>
      </w:r>
    </w:p>
    <w:p w:rsidR="009C79D0" w:rsidRPr="00670884" w:rsidRDefault="009C79D0" w:rsidP="00670884">
      <w:pPr>
        <w:pStyle w:val="a3"/>
        <w:shd w:val="clear" w:color="auto" w:fill="FFFFFF"/>
        <w:spacing w:before="0" w:beforeAutospacing="0" w:after="0" w:afterAutospacing="0" w:line="448" w:lineRule="atLeast"/>
        <w:rPr>
          <w:color w:val="333333"/>
        </w:rPr>
      </w:pPr>
    </w:p>
    <w:sectPr w:rsidR="009C79D0" w:rsidRPr="00670884" w:rsidSect="009C79D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99" w:rsidRDefault="00C25099" w:rsidP="005C6AF4">
      <w:pPr>
        <w:spacing w:line="240" w:lineRule="auto"/>
      </w:pPr>
      <w:r>
        <w:separator/>
      </w:r>
    </w:p>
  </w:endnote>
  <w:endnote w:type="continuationSeparator" w:id="0">
    <w:p w:rsidR="00C25099" w:rsidRDefault="00C25099" w:rsidP="005C6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99" w:rsidRDefault="00C25099" w:rsidP="005C6AF4">
      <w:pPr>
        <w:spacing w:line="240" w:lineRule="auto"/>
      </w:pPr>
      <w:r>
        <w:separator/>
      </w:r>
    </w:p>
  </w:footnote>
  <w:footnote w:type="continuationSeparator" w:id="0">
    <w:p w:rsidR="00C25099" w:rsidRDefault="00C25099" w:rsidP="005C6A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84"/>
    <w:rsid w:val="00275CD5"/>
    <w:rsid w:val="005C6AF4"/>
    <w:rsid w:val="005E0605"/>
    <w:rsid w:val="00670884"/>
    <w:rsid w:val="007816CA"/>
    <w:rsid w:val="0091416D"/>
    <w:rsid w:val="009C79D0"/>
    <w:rsid w:val="00A13035"/>
    <w:rsid w:val="00A56829"/>
    <w:rsid w:val="00A614F9"/>
    <w:rsid w:val="00B604A6"/>
    <w:rsid w:val="00C25099"/>
    <w:rsid w:val="00CE7A2C"/>
    <w:rsid w:val="00E571BC"/>
    <w:rsid w:val="00F9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05"/>
  </w:style>
  <w:style w:type="paragraph" w:styleId="1">
    <w:name w:val="heading 1"/>
    <w:basedOn w:val="a"/>
    <w:link w:val="10"/>
    <w:uiPriority w:val="9"/>
    <w:qFormat/>
    <w:rsid w:val="006708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8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0884"/>
    <w:rPr>
      <w:b/>
      <w:bCs/>
    </w:rPr>
  </w:style>
  <w:style w:type="character" w:customStyle="1" w:styleId="apple-converted-space">
    <w:name w:val="apple-converted-space"/>
    <w:basedOn w:val="a0"/>
    <w:rsid w:val="00670884"/>
  </w:style>
  <w:style w:type="character" w:styleId="a5">
    <w:name w:val="Hyperlink"/>
    <w:basedOn w:val="a0"/>
    <w:uiPriority w:val="99"/>
    <w:semiHidden/>
    <w:unhideWhenUsed/>
    <w:rsid w:val="00670884"/>
    <w:rPr>
      <w:color w:val="0000FF"/>
      <w:u w:val="single"/>
    </w:rPr>
  </w:style>
  <w:style w:type="character" w:customStyle="1" w:styleId="10">
    <w:name w:val="Заголовок 1 Знак"/>
    <w:basedOn w:val="a0"/>
    <w:link w:val="1"/>
    <w:uiPriority w:val="9"/>
    <w:rsid w:val="00670884"/>
    <w:rPr>
      <w:rFonts w:ascii="Times New Roman" w:eastAsia="Times New Roman" w:hAnsi="Times New Roman" w:cs="Times New Roman"/>
      <w:b/>
      <w:bCs/>
      <w:kern w:val="36"/>
      <w:sz w:val="48"/>
      <w:szCs w:val="48"/>
    </w:rPr>
  </w:style>
  <w:style w:type="paragraph" w:customStyle="1" w:styleId="headertext">
    <w:name w:val="headertext"/>
    <w:basedOn w:val="a"/>
    <w:rsid w:val="00670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7088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5C6AF4"/>
    <w:pPr>
      <w:tabs>
        <w:tab w:val="center" w:pos="4677"/>
        <w:tab w:val="right" w:pos="9355"/>
      </w:tabs>
      <w:spacing w:line="240" w:lineRule="auto"/>
    </w:pPr>
  </w:style>
  <w:style w:type="character" w:customStyle="1" w:styleId="a7">
    <w:name w:val="Верхний колонтитул Знак"/>
    <w:basedOn w:val="a0"/>
    <w:link w:val="a6"/>
    <w:uiPriority w:val="99"/>
    <w:rsid w:val="005C6AF4"/>
  </w:style>
  <w:style w:type="paragraph" w:styleId="a8">
    <w:name w:val="footer"/>
    <w:basedOn w:val="a"/>
    <w:link w:val="a9"/>
    <w:uiPriority w:val="99"/>
    <w:unhideWhenUsed/>
    <w:rsid w:val="005C6AF4"/>
    <w:pPr>
      <w:tabs>
        <w:tab w:val="center" w:pos="4677"/>
        <w:tab w:val="right" w:pos="9355"/>
      </w:tabs>
      <w:spacing w:line="240" w:lineRule="auto"/>
    </w:pPr>
  </w:style>
  <w:style w:type="character" w:customStyle="1" w:styleId="a9">
    <w:name w:val="Нижний колонтитул Знак"/>
    <w:basedOn w:val="a0"/>
    <w:link w:val="a8"/>
    <w:uiPriority w:val="99"/>
    <w:rsid w:val="005C6AF4"/>
  </w:style>
  <w:style w:type="paragraph" w:styleId="aa">
    <w:name w:val="Balloon Text"/>
    <w:basedOn w:val="a"/>
    <w:link w:val="ab"/>
    <w:uiPriority w:val="99"/>
    <w:semiHidden/>
    <w:unhideWhenUsed/>
    <w:rsid w:val="00A5682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6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05"/>
  </w:style>
  <w:style w:type="paragraph" w:styleId="1">
    <w:name w:val="heading 1"/>
    <w:basedOn w:val="a"/>
    <w:link w:val="10"/>
    <w:uiPriority w:val="9"/>
    <w:qFormat/>
    <w:rsid w:val="006708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8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0884"/>
    <w:rPr>
      <w:b/>
      <w:bCs/>
    </w:rPr>
  </w:style>
  <w:style w:type="character" w:customStyle="1" w:styleId="apple-converted-space">
    <w:name w:val="apple-converted-space"/>
    <w:basedOn w:val="a0"/>
    <w:rsid w:val="00670884"/>
  </w:style>
  <w:style w:type="character" w:styleId="a5">
    <w:name w:val="Hyperlink"/>
    <w:basedOn w:val="a0"/>
    <w:uiPriority w:val="99"/>
    <w:semiHidden/>
    <w:unhideWhenUsed/>
    <w:rsid w:val="00670884"/>
    <w:rPr>
      <w:color w:val="0000FF"/>
      <w:u w:val="single"/>
    </w:rPr>
  </w:style>
  <w:style w:type="character" w:customStyle="1" w:styleId="10">
    <w:name w:val="Заголовок 1 Знак"/>
    <w:basedOn w:val="a0"/>
    <w:link w:val="1"/>
    <w:uiPriority w:val="9"/>
    <w:rsid w:val="00670884"/>
    <w:rPr>
      <w:rFonts w:ascii="Times New Roman" w:eastAsia="Times New Roman" w:hAnsi="Times New Roman" w:cs="Times New Roman"/>
      <w:b/>
      <w:bCs/>
      <w:kern w:val="36"/>
      <w:sz w:val="48"/>
      <w:szCs w:val="48"/>
    </w:rPr>
  </w:style>
  <w:style w:type="paragraph" w:customStyle="1" w:styleId="headertext">
    <w:name w:val="headertext"/>
    <w:basedOn w:val="a"/>
    <w:rsid w:val="00670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7088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5C6AF4"/>
    <w:pPr>
      <w:tabs>
        <w:tab w:val="center" w:pos="4677"/>
        <w:tab w:val="right" w:pos="9355"/>
      </w:tabs>
      <w:spacing w:line="240" w:lineRule="auto"/>
    </w:pPr>
  </w:style>
  <w:style w:type="character" w:customStyle="1" w:styleId="a7">
    <w:name w:val="Верхний колонтитул Знак"/>
    <w:basedOn w:val="a0"/>
    <w:link w:val="a6"/>
    <w:uiPriority w:val="99"/>
    <w:rsid w:val="005C6AF4"/>
  </w:style>
  <w:style w:type="paragraph" w:styleId="a8">
    <w:name w:val="footer"/>
    <w:basedOn w:val="a"/>
    <w:link w:val="a9"/>
    <w:uiPriority w:val="99"/>
    <w:unhideWhenUsed/>
    <w:rsid w:val="005C6AF4"/>
    <w:pPr>
      <w:tabs>
        <w:tab w:val="center" w:pos="4677"/>
        <w:tab w:val="right" w:pos="9355"/>
      </w:tabs>
      <w:spacing w:line="240" w:lineRule="auto"/>
    </w:pPr>
  </w:style>
  <w:style w:type="character" w:customStyle="1" w:styleId="a9">
    <w:name w:val="Нижний колонтитул Знак"/>
    <w:basedOn w:val="a0"/>
    <w:link w:val="a8"/>
    <w:uiPriority w:val="99"/>
    <w:rsid w:val="005C6AF4"/>
  </w:style>
  <w:style w:type="paragraph" w:styleId="aa">
    <w:name w:val="Balloon Text"/>
    <w:basedOn w:val="a"/>
    <w:link w:val="ab"/>
    <w:uiPriority w:val="99"/>
    <w:semiHidden/>
    <w:unhideWhenUsed/>
    <w:rsid w:val="00A5682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6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95010">
      <w:bodyDiv w:val="1"/>
      <w:marLeft w:val="0"/>
      <w:marRight w:val="0"/>
      <w:marTop w:val="0"/>
      <w:marBottom w:val="0"/>
      <w:divBdr>
        <w:top w:val="none" w:sz="0" w:space="0" w:color="auto"/>
        <w:left w:val="none" w:sz="0" w:space="0" w:color="auto"/>
        <w:bottom w:val="none" w:sz="0" w:space="0" w:color="auto"/>
        <w:right w:val="none" w:sz="0" w:space="0" w:color="auto"/>
      </w:divBdr>
    </w:div>
    <w:div w:id="1155729564">
      <w:bodyDiv w:val="1"/>
      <w:marLeft w:val="0"/>
      <w:marRight w:val="0"/>
      <w:marTop w:val="0"/>
      <w:marBottom w:val="0"/>
      <w:divBdr>
        <w:top w:val="none" w:sz="0" w:space="0" w:color="auto"/>
        <w:left w:val="none" w:sz="0" w:space="0" w:color="auto"/>
        <w:bottom w:val="none" w:sz="0" w:space="0" w:color="auto"/>
        <w:right w:val="none" w:sz="0" w:space="0" w:color="auto"/>
      </w:divBdr>
    </w:div>
    <w:div w:id="1247228120">
      <w:bodyDiv w:val="1"/>
      <w:marLeft w:val="0"/>
      <w:marRight w:val="0"/>
      <w:marTop w:val="0"/>
      <w:marBottom w:val="0"/>
      <w:divBdr>
        <w:top w:val="none" w:sz="0" w:space="0" w:color="auto"/>
        <w:left w:val="none" w:sz="0" w:space="0" w:color="auto"/>
        <w:bottom w:val="none" w:sz="0" w:space="0" w:color="auto"/>
        <w:right w:val="none" w:sz="0" w:space="0" w:color="auto"/>
      </w:divBdr>
    </w:div>
    <w:div w:id="1351178431">
      <w:bodyDiv w:val="1"/>
      <w:marLeft w:val="0"/>
      <w:marRight w:val="0"/>
      <w:marTop w:val="0"/>
      <w:marBottom w:val="0"/>
      <w:divBdr>
        <w:top w:val="none" w:sz="0" w:space="0" w:color="auto"/>
        <w:left w:val="none" w:sz="0" w:space="0" w:color="auto"/>
        <w:bottom w:val="none" w:sz="0" w:space="0" w:color="auto"/>
        <w:right w:val="none" w:sz="0" w:space="0" w:color="auto"/>
      </w:divBdr>
    </w:div>
    <w:div w:id="18974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44345"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dc:creator>
  <cp:lastModifiedBy>Владелец</cp:lastModifiedBy>
  <cp:revision>2</cp:revision>
  <cp:lastPrinted>2015-03-17T10:57:00Z</cp:lastPrinted>
  <dcterms:created xsi:type="dcterms:W3CDTF">2015-04-09T10:54:00Z</dcterms:created>
  <dcterms:modified xsi:type="dcterms:W3CDTF">2015-04-09T10:54:00Z</dcterms:modified>
</cp:coreProperties>
</file>